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DD08" w14:textId="06CEC275" w:rsidR="008B63BD" w:rsidRPr="008B63BD" w:rsidRDefault="008B63BD" w:rsidP="00416E31">
      <w:pPr>
        <w:ind w:firstLineChars="100" w:firstLine="273"/>
        <w:jc w:val="center"/>
        <w:rPr>
          <w:rFonts w:ascii="ＭＳ 明朝" w:eastAsia="ＭＳ 明朝" w:hAnsi="ＭＳ 明朝"/>
          <w:b/>
          <w:bCs/>
          <w:sz w:val="28"/>
          <w:szCs w:val="32"/>
        </w:rPr>
      </w:pPr>
      <w:r w:rsidRPr="008B63BD">
        <w:rPr>
          <w:rFonts w:ascii="ＭＳ 明朝" w:eastAsia="ＭＳ 明朝" w:hAnsi="ＭＳ 明朝" w:hint="eastAsia"/>
          <w:b/>
          <w:bCs/>
          <w:sz w:val="28"/>
          <w:szCs w:val="32"/>
        </w:rPr>
        <w:t>✬赤城のヒメギフチョウ「赤城姫」観察会</w:t>
      </w:r>
    </w:p>
    <w:p w14:paraId="1C099AB9" w14:textId="77777777" w:rsidR="0075598A" w:rsidRDefault="008B63BD" w:rsidP="008B63BD">
      <w:pPr>
        <w:ind w:firstLineChars="100" w:firstLine="232"/>
        <w:rPr>
          <w:rFonts w:ascii="ＭＳ 明朝" w:eastAsia="ＭＳ 明朝" w:hAnsi="ＭＳ 明朝"/>
          <w:sz w:val="24"/>
          <w:szCs w:val="24"/>
        </w:rPr>
      </w:pPr>
      <w:r w:rsidRPr="008B63BD">
        <w:rPr>
          <w:rFonts w:ascii="ＭＳ 明朝" w:eastAsia="ＭＳ 明朝" w:hAnsi="ＭＳ 明朝"/>
          <w:sz w:val="24"/>
          <w:szCs w:val="24"/>
        </w:rPr>
        <w:t xml:space="preserve">• </w:t>
      </w:r>
      <w:r w:rsidRPr="008B63BD">
        <w:rPr>
          <w:rFonts w:ascii="ＭＳ 明朝" w:eastAsia="ＭＳ 明朝" w:hAnsi="ＭＳ 明朝" w:hint="eastAsia"/>
          <w:sz w:val="24"/>
          <w:szCs w:val="24"/>
        </w:rPr>
        <w:t>日時：</w:t>
      </w:r>
      <w:r w:rsidR="00416E31" w:rsidRPr="0075598A">
        <w:rPr>
          <w:rFonts w:ascii="ＭＳ 明朝" w:eastAsia="ＭＳ 明朝" w:hAnsi="ＭＳ 明朝" w:hint="eastAsia"/>
          <w:sz w:val="24"/>
          <w:szCs w:val="24"/>
        </w:rPr>
        <w:t>例年5月4日に実施</w:t>
      </w:r>
      <w:r w:rsidR="0075598A">
        <w:rPr>
          <w:rFonts w:ascii="ＭＳ 明朝" w:eastAsia="ＭＳ 明朝" w:hAnsi="ＭＳ 明朝" w:hint="eastAsia"/>
          <w:sz w:val="24"/>
          <w:szCs w:val="24"/>
        </w:rPr>
        <w:t>しています</w:t>
      </w:r>
      <w:r w:rsidR="00416E31" w:rsidRPr="0075598A">
        <w:rPr>
          <w:rFonts w:ascii="ＭＳ 明朝" w:eastAsia="ＭＳ 明朝" w:hAnsi="ＭＳ 明朝" w:hint="eastAsia"/>
          <w:sz w:val="24"/>
          <w:szCs w:val="24"/>
        </w:rPr>
        <w:t>。</w:t>
      </w:r>
    </w:p>
    <w:p w14:paraId="0B4A4304" w14:textId="74F3177C" w:rsidR="008B63BD" w:rsidRPr="008B63BD" w:rsidRDefault="00416E31" w:rsidP="0075598A">
      <w:pPr>
        <w:ind w:firstLineChars="400" w:firstLine="926"/>
        <w:rPr>
          <w:rFonts w:ascii="ＭＳ 明朝" w:eastAsia="ＭＳ 明朝" w:hAnsi="ＭＳ 明朝"/>
          <w:sz w:val="24"/>
          <w:szCs w:val="24"/>
        </w:rPr>
      </w:pPr>
      <w:r w:rsidRPr="0075598A">
        <w:rPr>
          <w:rFonts w:ascii="ＭＳ 明朝" w:eastAsia="ＭＳ 明朝" w:hAnsi="ＭＳ 明朝" w:hint="eastAsia"/>
          <w:sz w:val="24"/>
          <w:szCs w:val="24"/>
        </w:rPr>
        <w:t xml:space="preserve">　集合：8時30分　出発：9時</w:t>
      </w:r>
    </w:p>
    <w:p w14:paraId="3AF9B264" w14:textId="55D7FF3D" w:rsidR="008B63BD" w:rsidRPr="008B63BD" w:rsidRDefault="008B63BD" w:rsidP="008B63BD">
      <w:pPr>
        <w:ind w:firstLineChars="100" w:firstLine="232"/>
        <w:rPr>
          <w:rFonts w:ascii="ＭＳ 明朝" w:eastAsia="ＭＳ 明朝" w:hAnsi="ＭＳ 明朝"/>
          <w:sz w:val="24"/>
          <w:szCs w:val="24"/>
        </w:rPr>
      </w:pPr>
      <w:r w:rsidRPr="008B63BD">
        <w:rPr>
          <w:rFonts w:ascii="ＭＳ 明朝" w:eastAsia="ＭＳ 明朝" w:hAnsi="ＭＳ 明朝"/>
          <w:sz w:val="24"/>
          <w:szCs w:val="24"/>
        </w:rPr>
        <w:t xml:space="preserve">• </w:t>
      </w:r>
      <w:r w:rsidRPr="008B63BD">
        <w:rPr>
          <w:rFonts w:ascii="ＭＳ 明朝" w:eastAsia="ＭＳ 明朝" w:hAnsi="ＭＳ 明朝" w:hint="eastAsia"/>
          <w:sz w:val="24"/>
          <w:szCs w:val="24"/>
        </w:rPr>
        <w:t>集合場所：</w:t>
      </w:r>
      <w:r w:rsidR="00416E31" w:rsidRPr="0075598A">
        <w:rPr>
          <w:rFonts w:ascii="ＭＳ 明朝" w:eastAsia="ＭＳ 明朝" w:hAnsi="ＭＳ 明朝" w:hint="eastAsia"/>
          <w:sz w:val="24"/>
          <w:szCs w:val="24"/>
        </w:rPr>
        <w:t>元</w:t>
      </w:r>
      <w:r w:rsidRPr="008B63BD">
        <w:rPr>
          <w:rFonts w:ascii="ＭＳ 明朝" w:eastAsia="ＭＳ 明朝" w:hAnsi="ＭＳ 明朝" w:hint="eastAsia"/>
          <w:sz w:val="24"/>
          <w:szCs w:val="24"/>
        </w:rPr>
        <w:t>渋川市営キャンプ場</w:t>
      </w:r>
      <w:r w:rsidR="0075598A">
        <w:rPr>
          <w:rFonts w:ascii="ＭＳ 明朝" w:eastAsia="ＭＳ 明朝" w:hAnsi="ＭＳ 明朝" w:hint="eastAsia"/>
          <w:sz w:val="24"/>
          <w:szCs w:val="24"/>
        </w:rPr>
        <w:t>の駐車場</w:t>
      </w:r>
    </w:p>
    <w:p w14:paraId="379D2356" w14:textId="4D7A152A" w:rsidR="00FD3AAF" w:rsidRPr="0075598A" w:rsidRDefault="008B63BD" w:rsidP="008B63BD">
      <w:pPr>
        <w:ind w:firstLineChars="100" w:firstLine="232"/>
        <w:rPr>
          <w:rFonts w:ascii="ＭＳ 明朝" w:eastAsia="ＭＳ 明朝" w:hAnsi="ＭＳ 明朝"/>
          <w:sz w:val="24"/>
          <w:szCs w:val="24"/>
        </w:rPr>
      </w:pPr>
      <w:r w:rsidRPr="008B63BD">
        <w:rPr>
          <w:rFonts w:ascii="ＭＳ 明朝" w:eastAsia="ＭＳ 明朝" w:hAnsi="ＭＳ 明朝"/>
          <w:sz w:val="24"/>
          <w:szCs w:val="24"/>
        </w:rPr>
        <w:t xml:space="preserve">• </w:t>
      </w:r>
      <w:r w:rsidRPr="008B63BD">
        <w:rPr>
          <w:rFonts w:ascii="ＭＳ 明朝" w:eastAsia="ＭＳ 明朝" w:hAnsi="ＭＳ 明朝" w:hint="eastAsia"/>
          <w:sz w:val="24"/>
          <w:szCs w:val="24"/>
        </w:rPr>
        <w:t>各自持参：昼食、雨具、筆記用具、その他ハイキ</w:t>
      </w:r>
      <w:r w:rsidRPr="0075598A">
        <w:rPr>
          <w:rFonts w:ascii="ＭＳ 明朝" w:eastAsia="ＭＳ 明朝" w:hAnsi="ＭＳ 明朝" w:hint="eastAsia"/>
          <w:sz w:val="24"/>
          <w:szCs w:val="24"/>
        </w:rPr>
        <w:t>ングの支度</w:t>
      </w:r>
    </w:p>
    <w:p w14:paraId="791DA354" w14:textId="31AD16BA" w:rsidR="008B63BD" w:rsidRPr="0075598A" w:rsidRDefault="008B63BD" w:rsidP="008B63BD">
      <w:pPr>
        <w:ind w:firstLineChars="100" w:firstLine="232"/>
        <w:rPr>
          <w:rFonts w:ascii="ＭＳ 明朝" w:eastAsia="ＭＳ 明朝" w:hAnsi="ＭＳ 明朝"/>
          <w:sz w:val="24"/>
          <w:szCs w:val="24"/>
        </w:rPr>
      </w:pPr>
    </w:p>
    <w:p w14:paraId="1B9D4ADC" w14:textId="473AB6C1" w:rsidR="008B63BD" w:rsidRPr="008B63BD" w:rsidRDefault="008B63BD" w:rsidP="008B63BD">
      <w:pPr>
        <w:ind w:firstLineChars="100" w:firstLine="232"/>
        <w:rPr>
          <w:rFonts w:ascii="ＭＳ 明朝" w:eastAsia="ＭＳ 明朝" w:hAnsi="ＭＳ 明朝"/>
          <w:sz w:val="24"/>
          <w:szCs w:val="24"/>
        </w:rPr>
      </w:pPr>
      <w:r w:rsidRPr="008B63BD">
        <w:rPr>
          <w:rFonts w:ascii="ＭＳ 明朝" w:eastAsia="ＭＳ 明朝" w:hAnsi="ＭＳ 明朝" w:hint="eastAsia"/>
          <w:sz w:val="24"/>
          <w:szCs w:val="24"/>
        </w:rPr>
        <w:t>参加され</w:t>
      </w:r>
      <w:r w:rsidR="0075598A">
        <w:rPr>
          <w:rFonts w:ascii="ＭＳ 明朝" w:eastAsia="ＭＳ 明朝" w:hAnsi="ＭＳ 明朝" w:hint="eastAsia"/>
          <w:sz w:val="24"/>
          <w:szCs w:val="24"/>
        </w:rPr>
        <w:t>る</w:t>
      </w:r>
      <w:r w:rsidRPr="008B63BD">
        <w:rPr>
          <w:rFonts w:ascii="ＭＳ 明朝" w:eastAsia="ＭＳ 明朝" w:hAnsi="ＭＳ 明朝" w:hint="eastAsia"/>
          <w:sz w:val="24"/>
          <w:szCs w:val="24"/>
        </w:rPr>
        <w:t>方は、午前８時３０分に群馬県渋川市赤城町の</w:t>
      </w:r>
      <w:r w:rsidR="00416E31" w:rsidRPr="0075598A">
        <w:rPr>
          <w:rFonts w:ascii="ＭＳ 明朝" w:eastAsia="ＭＳ 明朝" w:hAnsi="ＭＳ 明朝" w:hint="eastAsia"/>
          <w:sz w:val="24"/>
          <w:szCs w:val="24"/>
        </w:rPr>
        <w:t>元</w:t>
      </w:r>
      <w:r w:rsidRPr="008B63BD">
        <w:rPr>
          <w:rFonts w:ascii="ＭＳ 明朝" w:eastAsia="ＭＳ 明朝" w:hAnsi="ＭＳ 明朝" w:hint="eastAsia"/>
          <w:sz w:val="24"/>
          <w:szCs w:val="24"/>
        </w:rPr>
        <w:t>渋川市営キャンプ場駐車場に集合してください。参加費は無料です。標高８９０ｍ（キャンプ場付近）から１，１８３ｍ（モロコシ山頂上）まで登りますので登山に適した服装でお出かけ下さい。</w:t>
      </w:r>
      <w:r w:rsidR="008A6FF5">
        <w:rPr>
          <w:rFonts w:ascii="ＭＳ 明朝" w:eastAsia="ＭＳ 明朝" w:hAnsi="ＭＳ 明朝" w:hint="eastAsia"/>
          <w:sz w:val="24"/>
          <w:szCs w:val="24"/>
        </w:rPr>
        <w:t>頂上までは、１～１時間半くらいです。</w:t>
      </w:r>
      <w:r w:rsidRPr="008B63BD">
        <w:rPr>
          <w:rFonts w:ascii="ＭＳ 明朝" w:eastAsia="ＭＳ 明朝" w:hAnsi="ＭＳ 明朝" w:hint="eastAsia"/>
          <w:sz w:val="24"/>
          <w:szCs w:val="24"/>
        </w:rPr>
        <w:t>（ハイキングシューズや運動靴</w:t>
      </w:r>
      <w:r w:rsidR="00416E31" w:rsidRPr="0075598A">
        <w:rPr>
          <w:rFonts w:ascii="ＭＳ 明朝" w:eastAsia="ＭＳ 明朝" w:hAnsi="ＭＳ 明朝" w:hint="eastAsia"/>
          <w:sz w:val="24"/>
          <w:szCs w:val="24"/>
        </w:rPr>
        <w:t>など、</w:t>
      </w:r>
      <w:r w:rsidR="0075598A">
        <w:rPr>
          <w:rFonts w:ascii="ＭＳ 明朝" w:eastAsia="ＭＳ 明朝" w:hAnsi="ＭＳ 明朝" w:hint="eastAsia"/>
          <w:sz w:val="24"/>
          <w:szCs w:val="24"/>
        </w:rPr>
        <w:t>歩きやすい</w:t>
      </w:r>
      <w:r w:rsidRPr="008B63BD">
        <w:rPr>
          <w:rFonts w:ascii="ＭＳ 明朝" w:eastAsia="ＭＳ 明朝" w:hAnsi="ＭＳ 明朝" w:hint="eastAsia"/>
          <w:sz w:val="24"/>
          <w:szCs w:val="24"/>
        </w:rPr>
        <w:t>履きなれた靴で</w:t>
      </w:r>
      <w:r w:rsidR="0075598A">
        <w:rPr>
          <w:rFonts w:ascii="ＭＳ 明朝" w:eastAsia="ＭＳ 明朝" w:hAnsi="ＭＳ 明朝" w:hint="eastAsia"/>
          <w:sz w:val="24"/>
          <w:szCs w:val="24"/>
        </w:rPr>
        <w:t>お出で下さい</w:t>
      </w:r>
      <w:r w:rsidRPr="008B63BD">
        <w:rPr>
          <w:rFonts w:ascii="ＭＳ 明朝" w:eastAsia="ＭＳ 明朝" w:hAnsi="ＭＳ 明朝" w:hint="eastAsia"/>
          <w:sz w:val="24"/>
          <w:szCs w:val="24"/>
        </w:rPr>
        <w:t>。</w:t>
      </w:r>
      <w:r w:rsidRPr="008B63BD">
        <w:rPr>
          <w:rFonts w:ascii="ＭＳ 明朝" w:eastAsia="ＭＳ 明朝" w:hAnsi="ＭＳ 明朝"/>
          <w:sz w:val="24"/>
          <w:szCs w:val="24"/>
        </w:rPr>
        <w:t>)</w:t>
      </w:r>
    </w:p>
    <w:p w14:paraId="1B19E459" w14:textId="77777777" w:rsidR="008B63BD" w:rsidRPr="0075598A" w:rsidRDefault="008B63BD" w:rsidP="008B63BD">
      <w:pPr>
        <w:ind w:firstLineChars="100" w:firstLine="232"/>
        <w:rPr>
          <w:rFonts w:ascii="ＭＳ 明朝" w:eastAsia="ＭＳ 明朝" w:hAnsi="ＭＳ 明朝"/>
          <w:sz w:val="24"/>
          <w:szCs w:val="24"/>
        </w:rPr>
      </w:pPr>
    </w:p>
    <w:p w14:paraId="580EC2F4" w14:textId="69CBFDE2" w:rsidR="008B63BD" w:rsidRPr="0075598A" w:rsidRDefault="008B63BD" w:rsidP="008B63BD">
      <w:pPr>
        <w:autoSpaceDE w:val="0"/>
        <w:autoSpaceDN w:val="0"/>
        <w:adjustRightInd w:val="0"/>
        <w:jc w:val="left"/>
        <w:rPr>
          <w:rFonts w:ascii="ＭＳ 明朝" w:eastAsia="ＭＳ 明朝" w:hAnsi="ＭＳ 明朝" w:cs="HiraMinProN-W3"/>
          <w:kern w:val="0"/>
          <w:sz w:val="24"/>
          <w:szCs w:val="24"/>
        </w:rPr>
      </w:pPr>
      <w:r w:rsidRPr="0075598A">
        <w:rPr>
          <w:rFonts w:ascii="ＭＳ 明朝" w:eastAsia="ＭＳ 明朝" w:hAnsi="ＭＳ 明朝" w:cs="HiraMinProN-W3" w:hint="eastAsia"/>
          <w:kern w:val="0"/>
          <w:sz w:val="24"/>
          <w:szCs w:val="24"/>
        </w:rPr>
        <w:t>★参加に際し</w:t>
      </w:r>
      <w:r w:rsidR="0075598A">
        <w:rPr>
          <w:rFonts w:ascii="ＭＳ 明朝" w:eastAsia="ＭＳ 明朝" w:hAnsi="ＭＳ 明朝" w:cs="HiraMinProN-W3" w:hint="eastAsia"/>
          <w:kern w:val="0"/>
          <w:sz w:val="24"/>
          <w:szCs w:val="24"/>
        </w:rPr>
        <w:t>、</w:t>
      </w:r>
      <w:r w:rsidRPr="0075598A">
        <w:rPr>
          <w:rFonts w:ascii="ＭＳ 明朝" w:eastAsia="ＭＳ 明朝" w:hAnsi="ＭＳ 明朝" w:cs="HiraMinProN-W3" w:hint="eastAsia"/>
          <w:kern w:val="0"/>
          <w:sz w:val="24"/>
          <w:szCs w:val="24"/>
        </w:rPr>
        <w:t>以下の点に注意してください。</w:t>
      </w:r>
    </w:p>
    <w:p w14:paraId="2A89D200" w14:textId="70085EC1" w:rsidR="008A6FF5" w:rsidRDefault="008B63BD" w:rsidP="008B63BD">
      <w:pPr>
        <w:autoSpaceDE w:val="0"/>
        <w:autoSpaceDN w:val="0"/>
        <w:adjustRightInd w:val="0"/>
        <w:jc w:val="left"/>
        <w:rPr>
          <w:rFonts w:ascii="ＭＳ 明朝" w:eastAsia="ＭＳ 明朝" w:hAnsi="ＭＳ 明朝" w:cs="HiraMinProN-W3"/>
          <w:kern w:val="0"/>
          <w:sz w:val="24"/>
          <w:szCs w:val="24"/>
        </w:rPr>
      </w:pPr>
      <w:r w:rsidRPr="0075598A">
        <w:rPr>
          <w:rFonts w:ascii="ＭＳ 明朝" w:eastAsia="ＭＳ 明朝" w:hAnsi="ＭＳ 明朝" w:cs="HiraMinProN-W3" w:hint="eastAsia"/>
          <w:kern w:val="0"/>
          <w:sz w:val="24"/>
          <w:szCs w:val="24"/>
        </w:rPr>
        <w:t xml:space="preserve">　</w:t>
      </w:r>
      <w:r w:rsidRPr="0075598A">
        <w:rPr>
          <w:rFonts w:ascii="ＭＳ 明朝" w:eastAsia="ＭＳ 明朝" w:hAnsi="ＭＳ 明朝" w:cs="Times-Roman"/>
          <w:kern w:val="0"/>
          <w:sz w:val="24"/>
          <w:szCs w:val="24"/>
        </w:rPr>
        <w:t xml:space="preserve">• </w:t>
      </w:r>
      <w:r w:rsidRPr="0075598A">
        <w:rPr>
          <w:rFonts w:ascii="ＭＳ 明朝" w:eastAsia="ＭＳ 明朝" w:hAnsi="ＭＳ 明朝" w:cs="HiraMinProN-W3" w:hint="eastAsia"/>
          <w:kern w:val="0"/>
          <w:sz w:val="24"/>
          <w:szCs w:val="24"/>
        </w:rPr>
        <w:t>周辺には売店や</w:t>
      </w:r>
      <w:r w:rsidR="008A6FF5">
        <w:rPr>
          <w:rFonts w:ascii="ＭＳ 明朝" w:eastAsia="ＭＳ 明朝" w:hAnsi="ＭＳ 明朝" w:cs="HiraMinProN-W3" w:hint="eastAsia"/>
          <w:kern w:val="0"/>
          <w:sz w:val="24"/>
          <w:szCs w:val="24"/>
        </w:rPr>
        <w:t>自販機</w:t>
      </w:r>
      <w:r w:rsidRPr="0075598A">
        <w:rPr>
          <w:rFonts w:ascii="ＭＳ 明朝" w:eastAsia="ＭＳ 明朝" w:hAnsi="ＭＳ 明朝" w:cs="HiraMinProN-W3" w:hint="eastAsia"/>
          <w:kern w:val="0"/>
          <w:sz w:val="24"/>
          <w:szCs w:val="24"/>
        </w:rPr>
        <w:t>はありませんので、昼食と飲料水は各</w:t>
      </w:r>
    </w:p>
    <w:p w14:paraId="7DD51B1E" w14:textId="2D933F6C" w:rsidR="008B63BD" w:rsidRPr="0075598A" w:rsidRDefault="008B63BD" w:rsidP="008A6FF5">
      <w:pPr>
        <w:autoSpaceDE w:val="0"/>
        <w:autoSpaceDN w:val="0"/>
        <w:adjustRightInd w:val="0"/>
        <w:ind w:firstLineChars="200" w:firstLine="463"/>
        <w:jc w:val="left"/>
        <w:rPr>
          <w:rFonts w:ascii="ＭＳ 明朝" w:eastAsia="ＭＳ 明朝" w:hAnsi="ＭＳ 明朝" w:cs="HiraMinProN-W3"/>
          <w:kern w:val="0"/>
          <w:sz w:val="24"/>
          <w:szCs w:val="24"/>
        </w:rPr>
      </w:pPr>
      <w:r w:rsidRPr="0075598A">
        <w:rPr>
          <w:rFonts w:ascii="ＭＳ 明朝" w:eastAsia="ＭＳ 明朝" w:hAnsi="ＭＳ 明朝" w:cs="HiraMinProN-W3" w:hint="eastAsia"/>
          <w:kern w:val="0"/>
          <w:sz w:val="24"/>
          <w:szCs w:val="24"/>
        </w:rPr>
        <w:t>自でご用意ください。</w:t>
      </w:r>
    </w:p>
    <w:p w14:paraId="4C0355BF" w14:textId="5FB71FAE" w:rsidR="008B63BD" w:rsidRPr="0075598A" w:rsidRDefault="008B63BD" w:rsidP="00416E31">
      <w:pPr>
        <w:autoSpaceDE w:val="0"/>
        <w:autoSpaceDN w:val="0"/>
        <w:adjustRightInd w:val="0"/>
        <w:ind w:firstLineChars="100" w:firstLine="232"/>
        <w:jc w:val="left"/>
        <w:rPr>
          <w:rFonts w:ascii="ＭＳ 明朝" w:eastAsia="ＭＳ 明朝" w:hAnsi="ＭＳ 明朝" w:cs="HiraMinProN-W3"/>
          <w:kern w:val="0"/>
          <w:sz w:val="24"/>
          <w:szCs w:val="24"/>
        </w:rPr>
      </w:pPr>
      <w:r w:rsidRPr="0075598A">
        <w:rPr>
          <w:rFonts w:ascii="ＭＳ 明朝" w:eastAsia="ＭＳ 明朝" w:hAnsi="ＭＳ 明朝" w:cs="Times-Roman"/>
          <w:kern w:val="0"/>
          <w:sz w:val="24"/>
          <w:szCs w:val="24"/>
        </w:rPr>
        <w:t xml:space="preserve">• </w:t>
      </w:r>
      <w:r w:rsidRPr="0075598A">
        <w:rPr>
          <w:rFonts w:ascii="ＭＳ 明朝" w:eastAsia="ＭＳ 明朝" w:hAnsi="ＭＳ 明朝" w:cs="HiraMinProN-W3" w:hint="eastAsia"/>
          <w:kern w:val="0"/>
          <w:sz w:val="24"/>
          <w:szCs w:val="24"/>
        </w:rPr>
        <w:t>晴れていても</w:t>
      </w:r>
      <w:r w:rsidR="0075598A">
        <w:rPr>
          <w:rFonts w:ascii="ＭＳ 明朝" w:eastAsia="ＭＳ 明朝" w:hAnsi="ＭＳ 明朝" w:cs="HiraMinProN-W3" w:hint="eastAsia"/>
          <w:kern w:val="0"/>
          <w:sz w:val="24"/>
          <w:szCs w:val="24"/>
        </w:rPr>
        <w:t>、</w:t>
      </w:r>
      <w:r w:rsidRPr="0075598A">
        <w:rPr>
          <w:rFonts w:ascii="ＭＳ 明朝" w:eastAsia="ＭＳ 明朝" w:hAnsi="ＭＳ 明朝" w:cs="HiraMinProN-W3" w:hint="eastAsia"/>
          <w:kern w:val="0"/>
          <w:sz w:val="24"/>
          <w:szCs w:val="24"/>
        </w:rPr>
        <w:t>念のため雨具をお持ち下さい。</w:t>
      </w:r>
    </w:p>
    <w:p w14:paraId="3058B64C" w14:textId="1EF9F444" w:rsidR="008B63BD" w:rsidRPr="0075598A" w:rsidRDefault="008B63BD" w:rsidP="00416E31">
      <w:pPr>
        <w:autoSpaceDE w:val="0"/>
        <w:autoSpaceDN w:val="0"/>
        <w:adjustRightInd w:val="0"/>
        <w:ind w:firstLineChars="100" w:firstLine="232"/>
        <w:jc w:val="left"/>
        <w:rPr>
          <w:rFonts w:ascii="ＭＳ 明朝" w:eastAsia="ＭＳ 明朝" w:hAnsi="ＭＳ 明朝" w:cs="HiraMinProN-W3"/>
          <w:kern w:val="0"/>
          <w:sz w:val="24"/>
          <w:szCs w:val="24"/>
        </w:rPr>
      </w:pPr>
      <w:r w:rsidRPr="0075598A">
        <w:rPr>
          <w:rFonts w:ascii="ＭＳ 明朝" w:eastAsia="ＭＳ 明朝" w:hAnsi="ＭＳ 明朝" w:cs="Times-Roman"/>
          <w:kern w:val="0"/>
          <w:sz w:val="24"/>
          <w:szCs w:val="24"/>
        </w:rPr>
        <w:t xml:space="preserve">• </w:t>
      </w:r>
      <w:r w:rsidRPr="0075598A">
        <w:rPr>
          <w:rFonts w:ascii="ＭＳ 明朝" w:eastAsia="ＭＳ 明朝" w:hAnsi="ＭＳ 明朝" w:cs="HiraMinProN-W3" w:hint="eastAsia"/>
          <w:kern w:val="0"/>
          <w:sz w:val="24"/>
          <w:szCs w:val="24"/>
        </w:rPr>
        <w:t>お弁当を食べる時に敷物があると便利です。</w:t>
      </w:r>
    </w:p>
    <w:p w14:paraId="792E359E" w14:textId="4E36F82A" w:rsidR="008B63BD" w:rsidRPr="00A1643A" w:rsidRDefault="008B63BD" w:rsidP="0075598A">
      <w:pPr>
        <w:autoSpaceDE w:val="0"/>
        <w:autoSpaceDN w:val="0"/>
        <w:adjustRightInd w:val="0"/>
        <w:ind w:leftChars="100" w:left="434" w:hangingChars="100" w:hanging="232"/>
        <w:jc w:val="left"/>
        <w:rPr>
          <w:rFonts w:ascii="BIZ UDPゴシック" w:eastAsia="BIZ UDPゴシック" w:hAnsi="BIZ UDPゴシック" w:cs="HiraMinProN-W3"/>
          <w:kern w:val="0"/>
          <w:sz w:val="24"/>
          <w:szCs w:val="24"/>
        </w:rPr>
      </w:pPr>
      <w:r w:rsidRPr="00A1643A">
        <w:rPr>
          <w:rFonts w:ascii="BIZ UDPゴシック" w:eastAsia="BIZ UDPゴシック" w:hAnsi="BIZ UDPゴシック" w:cs="Times-Roman"/>
          <w:kern w:val="0"/>
          <w:sz w:val="24"/>
          <w:szCs w:val="24"/>
        </w:rPr>
        <w:t xml:space="preserve">• </w:t>
      </w:r>
      <w:r w:rsidRPr="00A1643A">
        <w:rPr>
          <w:rFonts w:ascii="BIZ UDPゴシック" w:eastAsia="BIZ UDPゴシック" w:hAnsi="BIZ UDPゴシック" w:cs="HiraMinProN-W3" w:hint="eastAsia"/>
          <w:kern w:val="0"/>
          <w:sz w:val="24"/>
          <w:szCs w:val="24"/>
        </w:rPr>
        <w:t>トイレは山中にありませんので、キャンプ場のトイレを使用してから登ってください。</w:t>
      </w:r>
    </w:p>
    <w:p w14:paraId="31F547BD" w14:textId="7D12C3C8" w:rsidR="008B63BD" w:rsidRPr="0075598A" w:rsidRDefault="008B63BD" w:rsidP="0075598A">
      <w:pPr>
        <w:autoSpaceDE w:val="0"/>
        <w:autoSpaceDN w:val="0"/>
        <w:adjustRightInd w:val="0"/>
        <w:ind w:leftChars="100" w:left="434" w:hangingChars="100" w:hanging="232"/>
        <w:jc w:val="left"/>
        <w:rPr>
          <w:rFonts w:ascii="ＭＳ 明朝" w:eastAsia="ＭＳ 明朝" w:hAnsi="ＭＳ 明朝" w:cs="HiraMinProN-W3"/>
          <w:kern w:val="0"/>
          <w:sz w:val="24"/>
          <w:szCs w:val="24"/>
        </w:rPr>
      </w:pPr>
      <w:r w:rsidRPr="0075598A">
        <w:rPr>
          <w:rFonts w:ascii="ＭＳ 明朝" w:eastAsia="ＭＳ 明朝" w:hAnsi="ＭＳ 明朝" w:cs="Times-Roman"/>
          <w:kern w:val="0"/>
          <w:sz w:val="24"/>
          <w:szCs w:val="24"/>
        </w:rPr>
        <w:t xml:space="preserve">• </w:t>
      </w:r>
      <w:r w:rsidRPr="0075598A">
        <w:rPr>
          <w:rFonts w:ascii="ＭＳ 明朝" w:eastAsia="ＭＳ 明朝" w:hAnsi="ＭＳ 明朝" w:cs="HiraMinProN-W3" w:hint="eastAsia"/>
          <w:kern w:val="0"/>
          <w:sz w:val="24"/>
          <w:szCs w:val="24"/>
        </w:rPr>
        <w:t>遊歩道以外は、蝶の蛹や卵、食草、山野草の新芽等があり、踏み潰してしまい</w:t>
      </w:r>
      <w:r w:rsidR="00416E31" w:rsidRPr="0075598A">
        <w:rPr>
          <w:rFonts w:ascii="ＭＳ 明朝" w:eastAsia="ＭＳ 明朝" w:hAnsi="ＭＳ 明朝" w:cs="HiraMinProN-W3" w:hint="eastAsia"/>
          <w:kern w:val="0"/>
          <w:sz w:val="24"/>
          <w:szCs w:val="24"/>
        </w:rPr>
        <w:t>ま</w:t>
      </w:r>
      <w:r w:rsidRPr="0075598A">
        <w:rPr>
          <w:rFonts w:ascii="ＭＳ 明朝" w:eastAsia="ＭＳ 明朝" w:hAnsi="ＭＳ 明朝" w:cs="HiraMinProN-W3" w:hint="eastAsia"/>
          <w:kern w:val="0"/>
          <w:sz w:val="24"/>
          <w:szCs w:val="24"/>
        </w:rPr>
        <w:t>すので踏み入</w:t>
      </w:r>
      <w:r w:rsidR="0075598A">
        <w:rPr>
          <w:rFonts w:ascii="ＭＳ 明朝" w:eastAsia="ＭＳ 明朝" w:hAnsi="ＭＳ 明朝" w:cs="HiraMinProN-W3" w:hint="eastAsia"/>
          <w:kern w:val="0"/>
          <w:sz w:val="24"/>
          <w:szCs w:val="24"/>
        </w:rPr>
        <w:t>ら</w:t>
      </w:r>
      <w:r w:rsidRPr="0075598A">
        <w:rPr>
          <w:rFonts w:ascii="ＭＳ 明朝" w:eastAsia="ＭＳ 明朝" w:hAnsi="ＭＳ 明朝" w:cs="HiraMinProN-W3" w:hint="eastAsia"/>
          <w:kern w:val="0"/>
          <w:sz w:val="24"/>
          <w:szCs w:val="24"/>
        </w:rPr>
        <w:t>ないでください。（特に写真撮影をされる方は足元の植物を踏まないように注意してください。）</w:t>
      </w:r>
    </w:p>
    <w:p w14:paraId="5D16B55A" w14:textId="41FEB695" w:rsidR="008B63BD" w:rsidRPr="0075598A" w:rsidRDefault="008B63BD" w:rsidP="00F1098D">
      <w:pPr>
        <w:autoSpaceDE w:val="0"/>
        <w:autoSpaceDN w:val="0"/>
        <w:adjustRightInd w:val="0"/>
        <w:ind w:leftChars="100" w:left="434" w:hangingChars="100" w:hanging="232"/>
        <w:jc w:val="left"/>
        <w:rPr>
          <w:rFonts w:ascii="ＭＳ 明朝" w:eastAsia="ＭＳ 明朝" w:hAnsi="ＭＳ 明朝" w:cs="HiraMinProN-W3"/>
          <w:kern w:val="0"/>
          <w:sz w:val="24"/>
          <w:szCs w:val="24"/>
        </w:rPr>
      </w:pPr>
      <w:r w:rsidRPr="0075598A">
        <w:rPr>
          <w:rFonts w:ascii="ＭＳ 明朝" w:eastAsia="ＭＳ 明朝" w:hAnsi="ＭＳ 明朝" w:cs="Times-Roman"/>
          <w:kern w:val="0"/>
          <w:sz w:val="24"/>
          <w:szCs w:val="24"/>
        </w:rPr>
        <w:t xml:space="preserve">• </w:t>
      </w:r>
      <w:r w:rsidRPr="0075598A">
        <w:rPr>
          <w:rFonts w:ascii="ＭＳ 明朝" w:eastAsia="ＭＳ 明朝" w:hAnsi="ＭＳ 明朝" w:cs="HiraMinProN-W3" w:hint="eastAsia"/>
          <w:kern w:val="0"/>
          <w:sz w:val="24"/>
          <w:szCs w:val="24"/>
        </w:rPr>
        <w:t>瓦礫が多い場所もありますので石などを下に落とさないよう注意しながら歩いてください。</w:t>
      </w:r>
    </w:p>
    <w:p w14:paraId="4D124852" w14:textId="322FDFD8" w:rsidR="008B63BD" w:rsidRPr="0075598A" w:rsidRDefault="008B63BD" w:rsidP="00F1098D">
      <w:pPr>
        <w:autoSpaceDE w:val="0"/>
        <w:autoSpaceDN w:val="0"/>
        <w:adjustRightInd w:val="0"/>
        <w:ind w:leftChars="100" w:left="434" w:hangingChars="100" w:hanging="232"/>
        <w:jc w:val="left"/>
        <w:rPr>
          <w:rFonts w:ascii="ＭＳ 明朝" w:eastAsia="ＭＳ 明朝" w:hAnsi="ＭＳ 明朝" w:cs="HiraMinProN-W3"/>
          <w:kern w:val="0"/>
          <w:sz w:val="24"/>
          <w:szCs w:val="24"/>
        </w:rPr>
      </w:pPr>
      <w:r w:rsidRPr="0075598A">
        <w:rPr>
          <w:rFonts w:ascii="ＭＳ 明朝" w:eastAsia="ＭＳ 明朝" w:hAnsi="ＭＳ 明朝" w:cs="Times-Roman"/>
          <w:kern w:val="0"/>
          <w:sz w:val="24"/>
          <w:szCs w:val="24"/>
        </w:rPr>
        <w:t xml:space="preserve">• </w:t>
      </w:r>
      <w:r w:rsidRPr="0075598A">
        <w:rPr>
          <w:rFonts w:ascii="ＭＳ 明朝" w:eastAsia="ＭＳ 明朝" w:hAnsi="ＭＳ 明朝" w:cs="HiraMinProN-W3" w:hint="eastAsia"/>
          <w:kern w:val="0"/>
          <w:sz w:val="24"/>
          <w:szCs w:val="24"/>
        </w:rPr>
        <w:t>遊歩道は枯葉が積もっていたり、枯れ枝があったりしますのでつまづいたり滑らないように注意してください。</w:t>
      </w:r>
    </w:p>
    <w:p w14:paraId="6BD27070" w14:textId="71AB2BCB" w:rsidR="008B63BD" w:rsidRPr="0075598A" w:rsidRDefault="008B63BD" w:rsidP="008A6FF5">
      <w:pPr>
        <w:autoSpaceDE w:val="0"/>
        <w:autoSpaceDN w:val="0"/>
        <w:adjustRightInd w:val="0"/>
        <w:ind w:leftChars="100" w:left="434" w:hangingChars="100" w:hanging="232"/>
        <w:jc w:val="left"/>
        <w:rPr>
          <w:rFonts w:ascii="ＭＳ 明朝" w:eastAsia="ＭＳ 明朝" w:hAnsi="ＭＳ 明朝" w:cs="HiraMinProN-W3"/>
          <w:kern w:val="0"/>
          <w:sz w:val="24"/>
          <w:szCs w:val="24"/>
        </w:rPr>
      </w:pPr>
      <w:r w:rsidRPr="0075598A">
        <w:rPr>
          <w:rFonts w:ascii="ＭＳ 明朝" w:eastAsia="ＭＳ 明朝" w:hAnsi="ＭＳ 明朝" w:cs="Times-Roman"/>
          <w:kern w:val="0"/>
          <w:sz w:val="24"/>
          <w:szCs w:val="24"/>
        </w:rPr>
        <w:t xml:space="preserve">• </w:t>
      </w:r>
      <w:r w:rsidRPr="0075598A">
        <w:rPr>
          <w:rFonts w:ascii="ＭＳ 明朝" w:eastAsia="ＭＳ 明朝" w:hAnsi="ＭＳ 明朝" w:cs="HiraMinProN-W3" w:hint="eastAsia"/>
          <w:kern w:val="0"/>
          <w:sz w:val="24"/>
          <w:szCs w:val="24"/>
        </w:rPr>
        <w:t>わからないことがありましたら遠慮せずに会員にお尋ねください。</w:t>
      </w:r>
    </w:p>
    <w:p w14:paraId="7483C131" w14:textId="4EBC1224" w:rsidR="008B63BD" w:rsidRPr="0075598A" w:rsidRDefault="008B63BD" w:rsidP="008A6FF5">
      <w:pPr>
        <w:autoSpaceDE w:val="0"/>
        <w:autoSpaceDN w:val="0"/>
        <w:adjustRightInd w:val="0"/>
        <w:ind w:leftChars="100" w:left="434" w:hangingChars="100" w:hanging="232"/>
        <w:jc w:val="left"/>
        <w:rPr>
          <w:rFonts w:ascii="ＭＳ 明朝" w:eastAsia="ＭＳ 明朝" w:hAnsi="ＭＳ 明朝" w:cs="HiraMinProN-W3"/>
          <w:kern w:val="0"/>
          <w:sz w:val="24"/>
          <w:szCs w:val="24"/>
        </w:rPr>
      </w:pPr>
      <w:r w:rsidRPr="0075598A">
        <w:rPr>
          <w:rFonts w:ascii="ＭＳ 明朝" w:eastAsia="ＭＳ 明朝" w:hAnsi="ＭＳ 明朝" w:cs="Times-Roman"/>
          <w:kern w:val="0"/>
          <w:sz w:val="24"/>
          <w:szCs w:val="24"/>
        </w:rPr>
        <w:t xml:space="preserve">• </w:t>
      </w:r>
      <w:r w:rsidRPr="0075598A">
        <w:rPr>
          <w:rFonts w:ascii="ＭＳ 明朝" w:eastAsia="ＭＳ 明朝" w:hAnsi="ＭＳ 明朝" w:cs="HiraMinProN-W3" w:hint="eastAsia"/>
          <w:kern w:val="0"/>
          <w:sz w:val="24"/>
          <w:szCs w:val="24"/>
        </w:rPr>
        <w:t>植物、動物は山の宝です。採取して持ち帰らないようにしてください。</w:t>
      </w:r>
    </w:p>
    <w:p w14:paraId="566D6885" w14:textId="2010D19C" w:rsidR="008B63BD" w:rsidRPr="00834949" w:rsidRDefault="008B63BD" w:rsidP="00416E31">
      <w:pPr>
        <w:autoSpaceDE w:val="0"/>
        <w:autoSpaceDN w:val="0"/>
        <w:adjustRightInd w:val="0"/>
        <w:ind w:firstLineChars="100" w:firstLine="232"/>
        <w:jc w:val="left"/>
        <w:rPr>
          <w:rFonts w:ascii="BIZ UDPゴシック" w:eastAsia="BIZ UDPゴシック" w:hAnsi="BIZ UDPゴシック" w:cs="HiraMinProN-W6"/>
          <w:kern w:val="0"/>
          <w:sz w:val="24"/>
          <w:szCs w:val="24"/>
          <w:u w:val="single"/>
        </w:rPr>
      </w:pPr>
      <w:r w:rsidRPr="00834949">
        <w:rPr>
          <w:rFonts w:ascii="BIZ UDPゴシック" w:eastAsia="BIZ UDPゴシック" w:hAnsi="BIZ UDPゴシック" w:cs="Times-Bold"/>
          <w:kern w:val="0"/>
          <w:sz w:val="24"/>
          <w:szCs w:val="24"/>
          <w:u w:val="single"/>
        </w:rPr>
        <w:t xml:space="preserve">• </w:t>
      </w:r>
      <w:r w:rsidRPr="00834949">
        <w:rPr>
          <w:rFonts w:ascii="BIZ UDPゴシック" w:eastAsia="BIZ UDPゴシック" w:hAnsi="BIZ UDPゴシック" w:cs="HiraMinProN-W6" w:hint="eastAsia"/>
          <w:kern w:val="0"/>
          <w:sz w:val="24"/>
          <w:szCs w:val="24"/>
          <w:u w:val="single"/>
        </w:rPr>
        <w:t>ヒメギフチョウの採取は、県条例で禁止されています。</w:t>
      </w:r>
    </w:p>
    <w:p w14:paraId="5D94C7B3" w14:textId="77777777" w:rsidR="00416E31" w:rsidRPr="00F1098D" w:rsidRDefault="00416E31" w:rsidP="00416E31">
      <w:pPr>
        <w:rPr>
          <w:rFonts w:ascii="ＭＳ 明朝" w:eastAsia="ＭＳ 明朝" w:hAnsi="ＭＳ 明朝" w:cs="HiraMinProN-W6"/>
          <w:kern w:val="0"/>
          <w:sz w:val="24"/>
          <w:szCs w:val="24"/>
          <w:u w:val="single"/>
        </w:rPr>
      </w:pPr>
    </w:p>
    <w:p w14:paraId="2AA07A5C" w14:textId="77777777" w:rsidR="00416E31" w:rsidRPr="0075598A" w:rsidRDefault="00416E31" w:rsidP="00416E31">
      <w:pPr>
        <w:rPr>
          <w:rFonts w:ascii="ＭＳ 明朝" w:eastAsia="ＭＳ 明朝" w:hAnsi="ＭＳ 明朝" w:cs="HiraMinProN-W6"/>
          <w:kern w:val="0"/>
          <w:sz w:val="24"/>
          <w:szCs w:val="24"/>
        </w:rPr>
      </w:pPr>
    </w:p>
    <w:p w14:paraId="5C33A91C" w14:textId="4D93A768" w:rsidR="00416E31" w:rsidRPr="00F1098D" w:rsidRDefault="00416E31" w:rsidP="00416E31">
      <w:pPr>
        <w:rPr>
          <w:rFonts w:ascii="ＭＳ 明朝" w:eastAsia="ＭＳ 明朝" w:hAnsi="ＭＳ 明朝" w:cs="HiraMinProN-W6"/>
          <w:b/>
          <w:bCs/>
          <w:kern w:val="0"/>
          <w:sz w:val="28"/>
          <w:szCs w:val="28"/>
        </w:rPr>
      </w:pPr>
      <w:r w:rsidRPr="00F1098D">
        <w:rPr>
          <w:rFonts w:ascii="ＭＳ 明朝" w:eastAsia="ＭＳ 明朝" w:hAnsi="ＭＳ 明朝" w:cs="HiraMinProN-W6" w:hint="eastAsia"/>
          <w:b/>
          <w:bCs/>
          <w:kern w:val="0"/>
          <w:sz w:val="28"/>
          <w:szCs w:val="28"/>
        </w:rPr>
        <w:t>☆現地までの行き方について</w:t>
      </w:r>
    </w:p>
    <w:p w14:paraId="3BF6AED3" w14:textId="77777777" w:rsidR="008A6FF5" w:rsidRDefault="008B63BD" w:rsidP="008B63BD">
      <w:pPr>
        <w:ind w:firstLineChars="100" w:firstLine="232"/>
        <w:rPr>
          <w:rFonts w:ascii="ＭＳ 明朝" w:eastAsia="ＭＳ 明朝" w:hAnsi="ＭＳ 明朝"/>
          <w:sz w:val="24"/>
          <w:szCs w:val="24"/>
        </w:rPr>
      </w:pPr>
      <w:r w:rsidRPr="008B63BD">
        <w:rPr>
          <w:rFonts w:ascii="ＭＳ 明朝" w:eastAsia="ＭＳ 明朝" w:hAnsi="ＭＳ 明朝" w:hint="eastAsia"/>
          <w:sz w:val="24"/>
          <w:szCs w:val="24"/>
        </w:rPr>
        <w:t>•</w:t>
      </w:r>
      <w:r w:rsidR="008A6FF5">
        <w:rPr>
          <w:rFonts w:ascii="ＭＳ 明朝" w:eastAsia="ＭＳ 明朝" w:hAnsi="ＭＳ 明朝" w:hint="eastAsia"/>
          <w:sz w:val="24"/>
          <w:szCs w:val="24"/>
        </w:rPr>
        <w:t xml:space="preserve"> </w:t>
      </w:r>
      <w:r w:rsidR="00F1098D">
        <w:rPr>
          <w:rFonts w:ascii="ＭＳ 明朝" w:eastAsia="ＭＳ 明朝" w:hAnsi="ＭＳ 明朝" w:hint="eastAsia"/>
          <w:sz w:val="24"/>
          <w:szCs w:val="24"/>
        </w:rPr>
        <w:t>赤城町深山まではバスがありますが、</w:t>
      </w:r>
      <w:r w:rsidR="00416E31" w:rsidRPr="0075598A">
        <w:rPr>
          <w:rFonts w:ascii="ＭＳ 明朝" w:eastAsia="ＭＳ 明朝" w:hAnsi="ＭＳ 明朝" w:hint="eastAsia"/>
          <w:sz w:val="24"/>
          <w:szCs w:val="24"/>
        </w:rPr>
        <w:t>生息地までの</w:t>
      </w:r>
      <w:r w:rsidRPr="008B63BD">
        <w:rPr>
          <w:rFonts w:ascii="ＭＳ 明朝" w:eastAsia="ＭＳ 明朝" w:hAnsi="ＭＳ 明朝" w:hint="eastAsia"/>
          <w:sz w:val="24"/>
          <w:szCs w:val="24"/>
        </w:rPr>
        <w:t>公共交通</w:t>
      </w:r>
    </w:p>
    <w:p w14:paraId="6BC03D17" w14:textId="16DA84DD" w:rsidR="00416E31" w:rsidRPr="0075598A" w:rsidRDefault="008B63BD" w:rsidP="008A6FF5">
      <w:pPr>
        <w:ind w:firstLineChars="200" w:firstLine="463"/>
        <w:rPr>
          <w:rFonts w:ascii="ＭＳ 明朝" w:eastAsia="ＭＳ 明朝" w:hAnsi="ＭＳ 明朝"/>
          <w:sz w:val="24"/>
          <w:szCs w:val="24"/>
        </w:rPr>
      </w:pPr>
      <w:r w:rsidRPr="008B63BD">
        <w:rPr>
          <w:rFonts w:ascii="ＭＳ 明朝" w:eastAsia="ＭＳ 明朝" w:hAnsi="ＭＳ 明朝" w:hint="eastAsia"/>
          <w:sz w:val="24"/>
          <w:szCs w:val="24"/>
        </w:rPr>
        <w:t>機関はありません</w:t>
      </w:r>
      <w:r w:rsidR="00416E31" w:rsidRPr="0075598A">
        <w:rPr>
          <w:rFonts w:ascii="ＭＳ 明朝" w:eastAsia="ＭＳ 明朝" w:hAnsi="ＭＳ 明朝" w:hint="eastAsia"/>
          <w:sz w:val="24"/>
          <w:szCs w:val="24"/>
        </w:rPr>
        <w:t>。</w:t>
      </w:r>
    </w:p>
    <w:p w14:paraId="2A40411A" w14:textId="74333423" w:rsidR="00F1098D" w:rsidRDefault="008B63BD" w:rsidP="00416E31">
      <w:pPr>
        <w:ind w:leftChars="100" w:left="434" w:hangingChars="100" w:hanging="232"/>
        <w:rPr>
          <w:rFonts w:ascii="ＭＳ 明朝" w:eastAsia="ＭＳ 明朝" w:hAnsi="ＭＳ 明朝"/>
          <w:sz w:val="24"/>
          <w:szCs w:val="24"/>
        </w:rPr>
      </w:pPr>
      <w:r w:rsidRPr="008B63BD">
        <w:rPr>
          <w:rFonts w:ascii="ＭＳ 明朝" w:eastAsia="ＭＳ 明朝" w:hAnsi="ＭＳ 明朝" w:hint="eastAsia"/>
          <w:sz w:val="24"/>
          <w:szCs w:val="24"/>
        </w:rPr>
        <w:t>•</w:t>
      </w:r>
      <w:r w:rsidR="008A6FF5">
        <w:rPr>
          <w:rFonts w:ascii="ＭＳ 明朝" w:eastAsia="ＭＳ 明朝" w:hAnsi="ＭＳ 明朝" w:hint="eastAsia"/>
          <w:sz w:val="24"/>
          <w:szCs w:val="24"/>
        </w:rPr>
        <w:t xml:space="preserve"> </w:t>
      </w:r>
      <w:r w:rsidRPr="008B63BD">
        <w:rPr>
          <w:rFonts w:ascii="ＭＳ 明朝" w:eastAsia="ＭＳ 明朝" w:hAnsi="ＭＳ 明朝" w:hint="eastAsia"/>
          <w:sz w:val="24"/>
          <w:szCs w:val="24"/>
        </w:rPr>
        <w:t>最寄り駅はＪＲ上越線敷島駅です。渋川駅から敷島駅経由深山バス停まで関越交通の路線バスがあります。</w:t>
      </w:r>
    </w:p>
    <w:p w14:paraId="02F807BF" w14:textId="185E562E" w:rsidR="00F1098D" w:rsidRDefault="008B63BD" w:rsidP="00F1098D">
      <w:pPr>
        <w:ind w:leftChars="200" w:left="403"/>
        <w:rPr>
          <w:rFonts w:ascii="ＭＳ 明朝" w:eastAsia="ＭＳ 明朝" w:hAnsi="ＭＳ 明朝"/>
          <w:sz w:val="24"/>
          <w:szCs w:val="24"/>
        </w:rPr>
      </w:pPr>
      <w:r w:rsidRPr="008B63BD">
        <w:rPr>
          <w:rFonts w:ascii="ＭＳ 明朝" w:eastAsia="ＭＳ 明朝" w:hAnsi="ＭＳ 明朝" w:hint="eastAsia"/>
          <w:sz w:val="24"/>
          <w:szCs w:val="24"/>
        </w:rPr>
        <w:t>（本数</w:t>
      </w:r>
      <w:r w:rsidR="008A6FF5">
        <w:rPr>
          <w:rFonts w:ascii="ＭＳ 明朝" w:eastAsia="ＭＳ 明朝" w:hAnsi="ＭＳ 明朝" w:hint="eastAsia"/>
          <w:sz w:val="24"/>
          <w:szCs w:val="24"/>
        </w:rPr>
        <w:t>が</w:t>
      </w:r>
      <w:r w:rsidRPr="008B63BD">
        <w:rPr>
          <w:rFonts w:ascii="ＭＳ 明朝" w:eastAsia="ＭＳ 明朝" w:hAnsi="ＭＳ 明朝" w:hint="eastAsia"/>
          <w:sz w:val="24"/>
          <w:szCs w:val="24"/>
        </w:rPr>
        <w:t>少</w:t>
      </w:r>
      <w:r w:rsidR="008A6FF5">
        <w:rPr>
          <w:rFonts w:ascii="ＭＳ 明朝" w:eastAsia="ＭＳ 明朝" w:hAnsi="ＭＳ 明朝" w:hint="eastAsia"/>
          <w:sz w:val="24"/>
          <w:szCs w:val="24"/>
        </w:rPr>
        <w:t>な</w:t>
      </w:r>
      <w:r w:rsidRPr="008B63BD">
        <w:rPr>
          <w:rFonts w:ascii="ＭＳ 明朝" w:eastAsia="ＭＳ 明朝" w:hAnsi="ＭＳ 明朝" w:hint="eastAsia"/>
          <w:sz w:val="24"/>
          <w:szCs w:val="24"/>
        </w:rPr>
        <w:t>く、日曜・祝日は運休です。）</w:t>
      </w:r>
    </w:p>
    <w:p w14:paraId="47A8757F" w14:textId="092C9C7D" w:rsidR="008B63BD" w:rsidRPr="008B63BD" w:rsidRDefault="008B63BD" w:rsidP="008A6FF5">
      <w:pPr>
        <w:ind w:leftChars="200" w:left="635" w:hangingChars="100" w:hanging="232"/>
        <w:rPr>
          <w:rFonts w:ascii="ＭＳ 明朝" w:eastAsia="ＭＳ 明朝" w:hAnsi="ＭＳ 明朝"/>
          <w:sz w:val="24"/>
          <w:szCs w:val="24"/>
        </w:rPr>
      </w:pPr>
      <w:r w:rsidRPr="008B63BD">
        <w:rPr>
          <w:rFonts w:ascii="ＭＳ 明朝" w:eastAsia="ＭＳ 明朝" w:hAnsi="ＭＳ 明朝" w:hint="eastAsia"/>
          <w:sz w:val="24"/>
          <w:szCs w:val="24"/>
        </w:rPr>
        <w:t>（</w:t>
      </w:r>
      <w:r w:rsidR="008A6FF5">
        <w:rPr>
          <w:rFonts w:ascii="ＭＳ 明朝" w:eastAsia="ＭＳ 明朝" w:hAnsi="ＭＳ 明朝" w:hint="eastAsia"/>
          <w:sz w:val="24"/>
          <w:szCs w:val="24"/>
        </w:rPr>
        <w:t>２０２３年４月現在、</w:t>
      </w:r>
      <w:r w:rsidR="00F1098D" w:rsidRPr="008B63BD">
        <w:rPr>
          <w:rFonts w:ascii="ＭＳ 明朝" w:eastAsia="ＭＳ 明朝" w:hAnsi="ＭＳ 明朝" w:hint="eastAsia"/>
          <w:sz w:val="24"/>
          <w:szCs w:val="24"/>
        </w:rPr>
        <w:t>渋川駅８時１７分発深山行き、８時５</w:t>
      </w:r>
      <w:r w:rsidR="00F1098D" w:rsidRPr="00F1098D">
        <w:rPr>
          <w:rFonts w:ascii="ＭＳ 明朝" w:eastAsia="ＭＳ 明朝" w:hAnsi="ＭＳ 明朝" w:hint="eastAsia"/>
          <w:sz w:val="24"/>
          <w:szCs w:val="24"/>
        </w:rPr>
        <w:t>２</w:t>
      </w:r>
      <w:r w:rsidR="00F1098D" w:rsidRPr="008B63BD">
        <w:rPr>
          <w:rFonts w:ascii="ＭＳ 明朝" w:eastAsia="ＭＳ 明朝" w:hAnsi="ＭＳ 明朝" w:hint="eastAsia"/>
          <w:sz w:val="24"/>
          <w:szCs w:val="24"/>
        </w:rPr>
        <w:t>分着のバスがあります</w:t>
      </w:r>
      <w:r w:rsidR="00F1098D" w:rsidRPr="00F1098D">
        <w:rPr>
          <w:rFonts w:ascii="ＭＳ 明朝" w:eastAsia="ＭＳ 明朝" w:hAnsi="ＭＳ 明朝" w:hint="eastAsia"/>
          <w:sz w:val="24"/>
          <w:szCs w:val="24"/>
        </w:rPr>
        <w:t>が、</w:t>
      </w:r>
      <w:r w:rsidR="00F1098D">
        <w:rPr>
          <w:rFonts w:ascii="ＭＳ 明朝" w:eastAsia="ＭＳ 明朝" w:hAnsi="ＭＳ 明朝" w:hint="eastAsia"/>
          <w:sz w:val="24"/>
          <w:szCs w:val="24"/>
        </w:rPr>
        <w:t>詳しくは</w:t>
      </w:r>
      <w:r w:rsidRPr="008B63BD">
        <w:rPr>
          <w:rFonts w:ascii="ＭＳ 明朝" w:eastAsia="ＭＳ 明朝" w:hAnsi="ＭＳ 明朝" w:hint="eastAsia"/>
          <w:sz w:val="24"/>
          <w:szCs w:val="24"/>
        </w:rPr>
        <w:t>関越交通の</w:t>
      </w:r>
      <w:r w:rsidRPr="008B63BD">
        <w:rPr>
          <w:rFonts w:ascii="ＭＳ 明朝" w:eastAsia="ＭＳ 明朝" w:hAnsi="ＭＳ 明朝"/>
          <w:sz w:val="24"/>
          <w:szCs w:val="24"/>
        </w:rPr>
        <w:t>HP</w:t>
      </w:r>
      <w:r w:rsidRPr="008B63BD">
        <w:rPr>
          <w:rFonts w:ascii="ＭＳ 明朝" w:eastAsia="ＭＳ 明朝" w:hAnsi="ＭＳ 明朝" w:hint="eastAsia"/>
          <w:sz w:val="24"/>
          <w:szCs w:val="24"/>
        </w:rPr>
        <w:t>で調べてください。）</w:t>
      </w:r>
    </w:p>
    <w:p w14:paraId="767EA956" w14:textId="77777777" w:rsidR="008A6FF5" w:rsidRDefault="008B63BD" w:rsidP="008B63BD">
      <w:pPr>
        <w:ind w:firstLineChars="100" w:firstLine="232"/>
        <w:rPr>
          <w:rFonts w:ascii="ＭＳ 明朝" w:eastAsia="ＭＳ 明朝" w:hAnsi="ＭＳ 明朝"/>
          <w:sz w:val="24"/>
          <w:szCs w:val="24"/>
        </w:rPr>
      </w:pPr>
      <w:r w:rsidRPr="008B63BD">
        <w:rPr>
          <w:rFonts w:ascii="ＭＳ 明朝" w:eastAsia="ＭＳ 明朝" w:hAnsi="ＭＳ 明朝" w:hint="eastAsia"/>
          <w:sz w:val="24"/>
          <w:szCs w:val="24"/>
        </w:rPr>
        <w:t>•</w:t>
      </w:r>
      <w:r w:rsidRPr="008B63BD">
        <w:rPr>
          <w:rFonts w:ascii="ＭＳ 明朝" w:eastAsia="ＭＳ 明朝" w:hAnsi="ＭＳ 明朝"/>
          <w:sz w:val="24"/>
          <w:szCs w:val="24"/>
        </w:rPr>
        <w:t xml:space="preserve"> </w:t>
      </w:r>
      <w:r w:rsidRPr="008B63BD">
        <w:rPr>
          <w:rFonts w:ascii="ＭＳ 明朝" w:eastAsia="ＭＳ 明朝" w:hAnsi="ＭＳ 明朝" w:hint="eastAsia"/>
          <w:sz w:val="24"/>
          <w:szCs w:val="24"/>
        </w:rPr>
        <w:t>深山バス停から赤城キャンプ場まで登りで約５ｋｍあります。</w:t>
      </w:r>
    </w:p>
    <w:p w14:paraId="0C07451A" w14:textId="63029E45" w:rsidR="00F1098D" w:rsidRDefault="008B63BD" w:rsidP="008A6FF5">
      <w:pPr>
        <w:ind w:firstLineChars="200" w:firstLine="463"/>
        <w:rPr>
          <w:rFonts w:ascii="ＭＳ 明朝" w:eastAsia="ＭＳ 明朝" w:hAnsi="ＭＳ 明朝"/>
          <w:sz w:val="24"/>
          <w:szCs w:val="24"/>
        </w:rPr>
      </w:pPr>
      <w:r w:rsidRPr="008B63BD">
        <w:rPr>
          <w:rFonts w:ascii="ＭＳ 明朝" w:eastAsia="ＭＳ 明朝" w:hAnsi="ＭＳ 明朝" w:hint="eastAsia"/>
          <w:sz w:val="24"/>
          <w:szCs w:val="24"/>
        </w:rPr>
        <w:t>歩くと１時間以上かかり</w:t>
      </w:r>
      <w:r w:rsidR="00F1098D">
        <w:rPr>
          <w:rFonts w:ascii="ＭＳ 明朝" w:eastAsia="ＭＳ 明朝" w:hAnsi="ＭＳ 明朝" w:hint="eastAsia"/>
          <w:sz w:val="24"/>
          <w:szCs w:val="24"/>
        </w:rPr>
        <w:t xml:space="preserve">　　</w:t>
      </w:r>
    </w:p>
    <w:p w14:paraId="62DD2FF1" w14:textId="3F7F26FB" w:rsidR="008B63BD" w:rsidRPr="008B63BD" w:rsidRDefault="008B63BD" w:rsidP="00F1098D">
      <w:pPr>
        <w:ind w:firstLineChars="200" w:firstLine="463"/>
        <w:rPr>
          <w:rFonts w:ascii="ＭＳ 明朝" w:eastAsia="ＭＳ 明朝" w:hAnsi="ＭＳ 明朝"/>
          <w:sz w:val="24"/>
          <w:szCs w:val="24"/>
        </w:rPr>
      </w:pPr>
      <w:r w:rsidRPr="008B63BD">
        <w:rPr>
          <w:rFonts w:ascii="ＭＳ 明朝" w:eastAsia="ＭＳ 明朝" w:hAnsi="ＭＳ 明朝" w:hint="eastAsia"/>
          <w:sz w:val="24"/>
          <w:szCs w:val="24"/>
        </w:rPr>
        <w:t>ます。</w:t>
      </w:r>
    </w:p>
    <w:p w14:paraId="7CF671C9" w14:textId="14FE3D88" w:rsidR="00416E31" w:rsidRDefault="00834949" w:rsidP="00416E31">
      <w:pPr>
        <w:rPr>
          <w:rFonts w:ascii="ＭＳ 明朝" w:eastAsia="ＭＳ 明朝" w:hAnsi="ＭＳ 明朝"/>
          <w:sz w:val="24"/>
          <w:szCs w:val="24"/>
        </w:rPr>
      </w:pPr>
      <w:r w:rsidRPr="00416E31">
        <w:rPr>
          <w:rFonts w:ascii="ＭＳ 明朝" w:eastAsia="ＭＳ 明朝" w:hAnsi="ＭＳ 明朝"/>
          <w:noProof/>
        </w:rPr>
        <w:drawing>
          <wp:anchor distT="0" distB="0" distL="114300" distR="114300" simplePos="0" relativeHeight="251667456" behindDoc="0" locked="0" layoutInCell="1" allowOverlap="1" wp14:anchorId="14F401B8" wp14:editId="4AE14564">
            <wp:simplePos x="0" y="0"/>
            <wp:positionH relativeFrom="column">
              <wp:posOffset>320040</wp:posOffset>
            </wp:positionH>
            <wp:positionV relativeFrom="paragraph">
              <wp:posOffset>192405</wp:posOffset>
            </wp:positionV>
            <wp:extent cx="991870" cy="991870"/>
            <wp:effectExtent l="0" t="0" r="0" b="0"/>
            <wp:wrapThrough wrapText="bothSides">
              <wp:wrapPolygon edited="0">
                <wp:start x="0" y="0"/>
                <wp:lineTo x="0" y="21157"/>
                <wp:lineTo x="21157" y="21157"/>
                <wp:lineTo x="2115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44016B" w14:textId="6B8B2AC9" w:rsidR="00AF58DB" w:rsidRDefault="00AF58DB" w:rsidP="00416E31">
      <w:pPr>
        <w:rPr>
          <w:rFonts w:ascii="ＭＳ 明朝" w:eastAsia="ＭＳ 明朝" w:hAnsi="ＭＳ 明朝"/>
          <w:sz w:val="24"/>
          <w:szCs w:val="24"/>
        </w:rPr>
      </w:pPr>
    </w:p>
    <w:p w14:paraId="3A0A2840" w14:textId="39EC3661" w:rsidR="00834949" w:rsidRPr="00416E31" w:rsidRDefault="00834949" w:rsidP="00834949">
      <w:pPr>
        <w:rPr>
          <w:rFonts w:ascii="ＭＳ 明朝" w:eastAsia="ＭＳ 明朝" w:hAnsi="ＭＳ 明朝"/>
        </w:rPr>
      </w:pPr>
      <w:r>
        <w:rPr>
          <w:rFonts w:ascii="ＭＳ 明朝" w:eastAsia="ＭＳ 明朝" w:hAnsi="ＭＳ 明朝" w:hint="eastAsia"/>
        </w:rPr>
        <w:t>「赤城姫を愛する集まり」</w:t>
      </w:r>
      <w:r w:rsidRPr="00416E31">
        <w:rPr>
          <w:rFonts w:ascii="ＭＳ 明朝" w:eastAsia="ＭＳ 明朝" w:hAnsi="ＭＳ 明朝" w:hint="eastAsia"/>
        </w:rPr>
        <w:t>ホームページ</w:t>
      </w:r>
    </w:p>
    <w:p w14:paraId="32B6E66F" w14:textId="2A9B9453" w:rsidR="00834949" w:rsidRPr="00416E31" w:rsidRDefault="00000000" w:rsidP="00834949">
      <w:pPr>
        <w:ind w:firstLineChars="100" w:firstLine="202"/>
        <w:rPr>
          <w:rFonts w:ascii="ＭＳ 明朝" w:eastAsia="ＭＳ 明朝" w:hAnsi="ＭＳ 明朝"/>
        </w:rPr>
      </w:pPr>
      <w:hyperlink r:id="rId7" w:history="1">
        <w:r w:rsidR="00834949" w:rsidRPr="00866007">
          <w:rPr>
            <w:rStyle w:val="a3"/>
            <w:rFonts w:ascii="ＭＳ 明朝" w:eastAsia="ＭＳ 明朝" w:hAnsi="ＭＳ 明朝"/>
          </w:rPr>
          <w:t>http://akagihime.digick.jp/</w:t>
        </w:r>
      </w:hyperlink>
    </w:p>
    <w:p w14:paraId="725D73F3" w14:textId="77777777" w:rsidR="00AF58DB" w:rsidRPr="00834949" w:rsidRDefault="00AF58DB" w:rsidP="00416E31">
      <w:pPr>
        <w:rPr>
          <w:rFonts w:ascii="ＭＳ 明朝" w:eastAsia="ＭＳ 明朝" w:hAnsi="ＭＳ 明朝"/>
          <w:sz w:val="24"/>
          <w:szCs w:val="24"/>
        </w:rPr>
      </w:pPr>
    </w:p>
    <w:p w14:paraId="405C0066" w14:textId="7A873ADD" w:rsidR="00416E31" w:rsidRPr="00F1098D" w:rsidRDefault="00416E31" w:rsidP="00416E31">
      <w:pPr>
        <w:rPr>
          <w:rFonts w:ascii="ＭＳ 明朝" w:eastAsia="ＭＳ 明朝" w:hAnsi="ＭＳ 明朝"/>
          <w:b/>
          <w:bCs/>
          <w:sz w:val="28"/>
          <w:szCs w:val="28"/>
        </w:rPr>
      </w:pPr>
      <w:r w:rsidRPr="00F1098D">
        <w:rPr>
          <w:rFonts w:ascii="ＭＳ 明朝" w:eastAsia="ＭＳ 明朝" w:hAnsi="ＭＳ 明朝" w:hint="eastAsia"/>
          <w:b/>
          <w:bCs/>
          <w:sz w:val="28"/>
          <w:szCs w:val="28"/>
        </w:rPr>
        <w:lastRenderedPageBreak/>
        <w:t>☆車でお越しの方</w:t>
      </w:r>
    </w:p>
    <w:p w14:paraId="279342F7" w14:textId="0D081E86" w:rsidR="00AF58DB" w:rsidRDefault="00F1098D" w:rsidP="008B63BD">
      <w:pPr>
        <w:ind w:firstLineChars="100" w:firstLine="232"/>
        <w:rPr>
          <w:rFonts w:ascii="ＭＳ 明朝" w:eastAsia="ＭＳ 明朝" w:hAnsi="ＭＳ 明朝"/>
          <w:sz w:val="24"/>
          <w:szCs w:val="24"/>
        </w:rPr>
      </w:pPr>
      <w:r>
        <w:rPr>
          <w:rFonts w:ascii="ＭＳ 明朝" w:eastAsia="ＭＳ 明朝" w:hAnsi="ＭＳ 明朝" w:hint="eastAsia"/>
          <w:sz w:val="24"/>
          <w:szCs w:val="24"/>
        </w:rPr>
        <w:t>・</w:t>
      </w:r>
      <w:r w:rsidR="00AF58DB">
        <w:rPr>
          <w:rFonts w:ascii="ＭＳ 明朝" w:eastAsia="ＭＳ 明朝" w:hAnsi="ＭＳ 明朝" w:hint="eastAsia"/>
          <w:sz w:val="24"/>
          <w:szCs w:val="24"/>
        </w:rPr>
        <w:t xml:space="preserve"> </w:t>
      </w:r>
      <w:r w:rsidR="008B63BD" w:rsidRPr="008B63BD">
        <w:rPr>
          <w:rFonts w:ascii="ＭＳ 明朝" w:eastAsia="ＭＳ 明朝" w:hAnsi="ＭＳ 明朝" w:hint="eastAsia"/>
          <w:sz w:val="24"/>
          <w:szCs w:val="24"/>
        </w:rPr>
        <w:t>赤城インターから来られる方は、出口を右折し、</w:t>
      </w:r>
      <w:r>
        <w:rPr>
          <w:rFonts w:ascii="ＭＳ 明朝" w:eastAsia="ＭＳ 明朝" w:hAnsi="ＭＳ 明朝" w:hint="eastAsia"/>
          <w:sz w:val="24"/>
          <w:szCs w:val="24"/>
        </w:rPr>
        <w:t>道なりに進</w:t>
      </w:r>
    </w:p>
    <w:p w14:paraId="2E540D94" w14:textId="17E5E37E" w:rsidR="00AF58DB" w:rsidRDefault="00F1098D" w:rsidP="00F1098D">
      <w:pPr>
        <w:ind w:firstLineChars="200" w:firstLine="463"/>
        <w:rPr>
          <w:rFonts w:ascii="ＭＳ 明朝" w:eastAsia="ＭＳ 明朝" w:hAnsi="ＭＳ 明朝"/>
          <w:sz w:val="24"/>
          <w:szCs w:val="24"/>
        </w:rPr>
      </w:pPr>
      <w:r>
        <w:rPr>
          <w:rFonts w:ascii="ＭＳ 明朝" w:eastAsia="ＭＳ 明朝" w:hAnsi="ＭＳ 明朝" w:hint="eastAsia"/>
          <w:sz w:val="24"/>
          <w:szCs w:val="24"/>
        </w:rPr>
        <w:t>んで「</w:t>
      </w:r>
      <w:r w:rsidR="00416E31" w:rsidRPr="0075598A">
        <w:rPr>
          <w:rFonts w:ascii="ＭＳ 明朝" w:eastAsia="ＭＳ 明朝" w:hAnsi="ＭＳ 明朝" w:hint="eastAsia"/>
          <w:sz w:val="24"/>
          <w:szCs w:val="24"/>
        </w:rPr>
        <w:t>ローソン</w:t>
      </w:r>
      <w:r w:rsidR="008B63BD" w:rsidRPr="008B63BD">
        <w:rPr>
          <w:rFonts w:ascii="ＭＳ 明朝" w:eastAsia="ＭＳ 明朝" w:hAnsi="ＭＳ 明朝" w:hint="eastAsia"/>
          <w:sz w:val="24"/>
          <w:szCs w:val="24"/>
        </w:rPr>
        <w:t>の信号</w:t>
      </w:r>
      <w:r>
        <w:rPr>
          <w:rFonts w:ascii="ＭＳ 明朝" w:eastAsia="ＭＳ 明朝" w:hAnsi="ＭＳ 明朝" w:hint="eastAsia"/>
          <w:sz w:val="24"/>
          <w:szCs w:val="24"/>
        </w:rPr>
        <w:t>」</w:t>
      </w:r>
      <w:r w:rsidR="008B63BD" w:rsidRPr="008B63BD">
        <w:rPr>
          <w:rFonts w:ascii="ＭＳ 明朝" w:eastAsia="ＭＳ 明朝" w:hAnsi="ＭＳ 明朝" w:hint="eastAsia"/>
          <w:sz w:val="24"/>
          <w:szCs w:val="24"/>
        </w:rPr>
        <w:t>を左折して</w:t>
      </w:r>
      <w:r>
        <w:rPr>
          <w:rFonts w:ascii="ＭＳ 明朝" w:eastAsia="ＭＳ 明朝" w:hAnsi="ＭＳ 明朝" w:hint="eastAsia"/>
          <w:sz w:val="24"/>
          <w:szCs w:val="24"/>
        </w:rPr>
        <w:t>、さらに</w:t>
      </w:r>
      <w:r w:rsidR="008B63BD" w:rsidRPr="008B63BD">
        <w:rPr>
          <w:rFonts w:ascii="ＭＳ 明朝" w:eastAsia="ＭＳ 明朝" w:hAnsi="ＭＳ 明朝" w:hint="eastAsia"/>
          <w:sz w:val="24"/>
          <w:szCs w:val="24"/>
        </w:rPr>
        <w:t>道なりに</w:t>
      </w:r>
      <w:r>
        <w:rPr>
          <w:rFonts w:ascii="ＭＳ 明朝" w:eastAsia="ＭＳ 明朝" w:hAnsi="ＭＳ 明朝" w:hint="eastAsia"/>
          <w:sz w:val="24"/>
          <w:szCs w:val="24"/>
        </w:rPr>
        <w:t>しばらく</w:t>
      </w:r>
      <w:r w:rsidR="00AF58DB">
        <w:rPr>
          <w:rFonts w:ascii="ＭＳ 明朝" w:eastAsia="ＭＳ 明朝" w:hAnsi="ＭＳ 明朝" w:hint="eastAsia"/>
          <w:sz w:val="24"/>
          <w:szCs w:val="24"/>
        </w:rPr>
        <w:t xml:space="preserve">　</w:t>
      </w:r>
    </w:p>
    <w:p w14:paraId="730CD0BB" w14:textId="507A094C" w:rsidR="008B63BD" w:rsidRPr="008B63BD" w:rsidRDefault="008B63BD" w:rsidP="00AF58DB">
      <w:pPr>
        <w:ind w:leftChars="200" w:left="403"/>
        <w:rPr>
          <w:rFonts w:ascii="ＭＳ 明朝" w:eastAsia="ＭＳ 明朝" w:hAnsi="ＭＳ 明朝"/>
          <w:sz w:val="24"/>
          <w:szCs w:val="24"/>
        </w:rPr>
      </w:pPr>
      <w:r w:rsidRPr="008B63BD">
        <w:rPr>
          <w:rFonts w:ascii="ＭＳ 明朝" w:eastAsia="ＭＳ 明朝" w:hAnsi="ＭＳ 明朝" w:hint="eastAsia"/>
          <w:sz w:val="24"/>
          <w:szCs w:val="24"/>
        </w:rPr>
        <w:t>進ん</w:t>
      </w:r>
      <w:r w:rsidR="00AF58DB">
        <w:rPr>
          <w:rFonts w:ascii="ＭＳ 明朝" w:eastAsia="ＭＳ 明朝" w:hAnsi="ＭＳ 明朝" w:hint="eastAsia"/>
          <w:sz w:val="24"/>
          <w:szCs w:val="24"/>
        </w:rPr>
        <w:t>だ</w:t>
      </w:r>
      <w:r w:rsidR="00416E31" w:rsidRPr="0075598A">
        <w:rPr>
          <w:rFonts w:ascii="ＭＳ 明朝" w:eastAsia="ＭＳ 明朝" w:hAnsi="ＭＳ 明朝" w:hint="eastAsia"/>
          <w:sz w:val="24"/>
          <w:szCs w:val="24"/>
        </w:rPr>
        <w:t>「</w:t>
      </w:r>
      <w:r w:rsidRPr="008B63BD">
        <w:rPr>
          <w:rFonts w:ascii="ＭＳ 明朝" w:eastAsia="ＭＳ 明朝" w:hAnsi="ＭＳ 明朝" w:hint="eastAsia"/>
          <w:sz w:val="24"/>
          <w:szCs w:val="24"/>
        </w:rPr>
        <w:t>深山の信号</w:t>
      </w:r>
      <w:r w:rsidR="00416E31" w:rsidRPr="0075598A">
        <w:rPr>
          <w:rFonts w:ascii="ＭＳ 明朝" w:eastAsia="ＭＳ 明朝" w:hAnsi="ＭＳ 明朝" w:hint="eastAsia"/>
          <w:sz w:val="24"/>
          <w:szCs w:val="24"/>
        </w:rPr>
        <w:t>」</w:t>
      </w:r>
      <w:r w:rsidRPr="008B63BD">
        <w:rPr>
          <w:rFonts w:ascii="ＭＳ 明朝" w:eastAsia="ＭＳ 明朝" w:hAnsi="ＭＳ 明朝" w:hint="eastAsia"/>
          <w:sz w:val="24"/>
          <w:szCs w:val="24"/>
        </w:rPr>
        <w:t>を右折してください。</w:t>
      </w:r>
      <w:r w:rsidR="0075598A" w:rsidRPr="0075598A">
        <w:rPr>
          <w:rFonts w:ascii="ＭＳ 明朝" w:eastAsia="ＭＳ 明朝" w:hAnsi="ＭＳ 明朝" w:hint="eastAsia"/>
          <w:sz w:val="24"/>
          <w:szCs w:val="24"/>
        </w:rPr>
        <w:t>５００mほどで、バスの終点である</w:t>
      </w:r>
      <w:r w:rsidRPr="008B63BD">
        <w:rPr>
          <w:rFonts w:ascii="ＭＳ 明朝" w:eastAsia="ＭＳ 明朝" w:hAnsi="ＭＳ 明朝" w:hint="eastAsia"/>
          <w:sz w:val="24"/>
          <w:szCs w:val="24"/>
        </w:rPr>
        <w:t>深山バス停が見えてきます。</w:t>
      </w:r>
    </w:p>
    <w:p w14:paraId="06469EE3" w14:textId="0B078674" w:rsidR="008B63BD" w:rsidRPr="008B63BD" w:rsidRDefault="00F1098D" w:rsidP="00F1098D">
      <w:pPr>
        <w:ind w:leftChars="100" w:left="434" w:hangingChars="100" w:hanging="232"/>
        <w:rPr>
          <w:rFonts w:ascii="ＭＳ 明朝" w:eastAsia="ＭＳ 明朝" w:hAnsi="ＭＳ 明朝"/>
          <w:sz w:val="24"/>
          <w:szCs w:val="24"/>
        </w:rPr>
      </w:pPr>
      <w:r>
        <w:rPr>
          <w:rFonts w:ascii="ＭＳ 明朝" w:eastAsia="ＭＳ 明朝" w:hAnsi="ＭＳ 明朝" w:hint="eastAsia"/>
          <w:sz w:val="24"/>
          <w:szCs w:val="24"/>
        </w:rPr>
        <w:t>・</w:t>
      </w:r>
      <w:r w:rsidR="00AF58DB">
        <w:rPr>
          <w:rFonts w:ascii="ＭＳ 明朝" w:eastAsia="ＭＳ 明朝" w:hAnsi="ＭＳ 明朝" w:hint="eastAsia"/>
          <w:sz w:val="24"/>
          <w:szCs w:val="24"/>
        </w:rPr>
        <w:t xml:space="preserve"> </w:t>
      </w:r>
      <w:r w:rsidR="008B63BD" w:rsidRPr="008B63BD">
        <w:rPr>
          <w:rFonts w:ascii="ＭＳ 明朝" w:eastAsia="ＭＳ 明朝" w:hAnsi="ＭＳ 明朝" w:hint="eastAsia"/>
          <w:sz w:val="24"/>
          <w:szCs w:val="24"/>
        </w:rPr>
        <w:t>深山バス停の</w:t>
      </w:r>
      <w:r w:rsidR="0075598A" w:rsidRPr="0075598A">
        <w:rPr>
          <w:rFonts w:ascii="ＭＳ 明朝" w:eastAsia="ＭＳ 明朝" w:hAnsi="ＭＳ 明朝" w:hint="eastAsia"/>
          <w:sz w:val="24"/>
          <w:szCs w:val="24"/>
        </w:rPr>
        <w:t>すぐ</w:t>
      </w:r>
      <w:r w:rsidR="008B63BD" w:rsidRPr="008B63BD">
        <w:rPr>
          <w:rFonts w:ascii="ＭＳ 明朝" w:eastAsia="ＭＳ 明朝" w:hAnsi="ＭＳ 明朝" w:hint="eastAsia"/>
          <w:sz w:val="24"/>
          <w:szCs w:val="24"/>
        </w:rPr>
        <w:t>先を左折し（赤城キャンプ場を示す看板があります）、川の橋を渡ってください。</w:t>
      </w:r>
    </w:p>
    <w:p w14:paraId="5916A57E" w14:textId="42C8B462" w:rsidR="008B63BD" w:rsidRPr="008B63BD" w:rsidRDefault="00F1098D" w:rsidP="00F1098D">
      <w:pPr>
        <w:ind w:leftChars="100" w:left="434" w:hangingChars="100" w:hanging="232"/>
        <w:rPr>
          <w:rFonts w:ascii="ＭＳ 明朝" w:eastAsia="ＭＳ 明朝" w:hAnsi="ＭＳ 明朝"/>
          <w:sz w:val="24"/>
          <w:szCs w:val="24"/>
        </w:rPr>
      </w:pPr>
      <w:r>
        <w:rPr>
          <w:rFonts w:ascii="ＭＳ 明朝" w:eastAsia="ＭＳ 明朝" w:hAnsi="ＭＳ 明朝" w:hint="eastAsia"/>
          <w:sz w:val="24"/>
          <w:szCs w:val="24"/>
        </w:rPr>
        <w:t>・</w:t>
      </w:r>
      <w:r w:rsidR="008B63BD" w:rsidRPr="008B63BD">
        <w:rPr>
          <w:rFonts w:ascii="ＭＳ 明朝" w:eastAsia="ＭＳ 明朝" w:hAnsi="ＭＳ 明朝" w:hint="eastAsia"/>
          <w:sz w:val="24"/>
          <w:szCs w:val="24"/>
        </w:rPr>
        <w:t>すぐに二股に分かれますので左側に進み右側から来た道を横断すればあとは道なりに直進して５ｋｍほどで到着です。</w:t>
      </w:r>
    </w:p>
    <w:p w14:paraId="14B7A91B" w14:textId="28BCFDB4" w:rsidR="00AF58DB" w:rsidRDefault="00507031" w:rsidP="00AF58DB">
      <w:pPr>
        <w:ind w:firstLineChars="100" w:firstLine="273"/>
        <w:rPr>
          <w:rFonts w:ascii="ＭＳ 明朝" w:eastAsia="ＭＳ 明朝" w:hAnsi="ＭＳ 明朝"/>
          <w:sz w:val="24"/>
          <w:szCs w:val="24"/>
        </w:rPr>
      </w:pPr>
      <w:r>
        <w:rPr>
          <w:rFonts w:ascii="ＭＳ 明朝" w:eastAsia="ＭＳ 明朝" w:hAnsi="ＭＳ 明朝" w:hint="eastAsia"/>
          <w:b/>
          <w:bCs/>
          <w:noProof/>
          <w:sz w:val="28"/>
          <w:szCs w:val="32"/>
        </w:rPr>
        <w:drawing>
          <wp:anchor distT="0" distB="0" distL="114300" distR="114300" simplePos="0" relativeHeight="251668480" behindDoc="0" locked="0" layoutInCell="1" allowOverlap="1" wp14:anchorId="7247B15A" wp14:editId="28212780">
            <wp:simplePos x="0" y="0"/>
            <wp:positionH relativeFrom="column">
              <wp:posOffset>4404360</wp:posOffset>
            </wp:positionH>
            <wp:positionV relativeFrom="paragraph">
              <wp:posOffset>2176145</wp:posOffset>
            </wp:positionV>
            <wp:extent cx="1011555" cy="568325"/>
            <wp:effectExtent l="0" t="6985" r="0" b="0"/>
            <wp:wrapThrough wrapText="bothSides">
              <wp:wrapPolygon edited="0">
                <wp:start x="-149" y="21335"/>
                <wp:lineTo x="21003" y="21335"/>
                <wp:lineTo x="21003" y="1062"/>
                <wp:lineTo x="-149" y="1062"/>
                <wp:lineTo x="-149" y="21335"/>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011555" cy="568325"/>
                    </a:xfrm>
                    <a:prstGeom prst="rect">
                      <a:avLst/>
                    </a:prstGeom>
                  </pic:spPr>
                </pic:pic>
              </a:graphicData>
            </a:graphic>
            <wp14:sizeRelH relativeFrom="margin">
              <wp14:pctWidth>0</wp14:pctWidth>
            </wp14:sizeRelH>
            <wp14:sizeRelV relativeFrom="margin">
              <wp14:pctHeight>0</wp14:pctHeight>
            </wp14:sizeRelV>
          </wp:anchor>
        </w:drawing>
      </w:r>
      <w:r w:rsidR="00A1643A">
        <w:rPr>
          <w:noProof/>
        </w:rPr>
        <mc:AlternateContent>
          <mc:Choice Requires="wps">
            <w:drawing>
              <wp:anchor distT="0" distB="0" distL="114300" distR="114300" simplePos="0" relativeHeight="251660288" behindDoc="0" locked="0" layoutInCell="1" allowOverlap="1" wp14:anchorId="030FA565" wp14:editId="11095C69">
                <wp:simplePos x="0" y="0"/>
                <wp:positionH relativeFrom="column">
                  <wp:posOffset>1862455</wp:posOffset>
                </wp:positionH>
                <wp:positionV relativeFrom="paragraph">
                  <wp:posOffset>2814955</wp:posOffset>
                </wp:positionV>
                <wp:extent cx="2182495" cy="464820"/>
                <wp:effectExtent l="381000" t="0" r="27305" b="220980"/>
                <wp:wrapNone/>
                <wp:docPr id="3" name="吹き出し: 円形 3"/>
                <wp:cNvGraphicFramePr/>
                <a:graphic xmlns:a="http://schemas.openxmlformats.org/drawingml/2006/main">
                  <a:graphicData uri="http://schemas.microsoft.com/office/word/2010/wordprocessingShape">
                    <wps:wsp>
                      <wps:cNvSpPr/>
                      <wps:spPr>
                        <a:xfrm>
                          <a:off x="0" y="0"/>
                          <a:ext cx="2182495" cy="464820"/>
                        </a:xfrm>
                        <a:prstGeom prst="wedgeEllipseCallout">
                          <a:avLst>
                            <a:gd name="adj1" fmla="val -64900"/>
                            <a:gd name="adj2" fmla="val 89336"/>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D09B11" w14:textId="6D901FEF" w:rsidR="00AB74DE" w:rsidRDefault="00AB74DE" w:rsidP="00EA00B7">
                            <w:r w:rsidRPr="00834949">
                              <w:rPr>
                                <w:rFonts w:ascii="BIZ UDPゴシック" w:eastAsia="BIZ UDPゴシック" w:hAnsi="BIZ UDPゴシック" w:hint="eastAsia"/>
                                <w:b/>
                                <w:bCs/>
                                <w:color w:val="000000" w:themeColor="text1"/>
                              </w:rPr>
                              <w:t>ローソンの信号</w:t>
                            </w:r>
                            <w:r w:rsidR="003953E8" w:rsidRPr="00834949">
                              <w:rPr>
                                <w:rFonts w:ascii="BIZ UDPゴシック" w:eastAsia="BIZ UDPゴシック" w:hAnsi="BIZ UDPゴシック" w:hint="eastAsia"/>
                                <w:b/>
                                <w:bCs/>
                                <w:color w:val="000000" w:themeColor="text1"/>
                              </w:rPr>
                              <w:t>を左折</w:t>
                            </w:r>
                            <w:r>
                              <w:rPr>
                                <w:rFonts w:hint="eastAsia"/>
                              </w:rPr>
                              <w:t>ーソン</w:t>
                            </w:r>
                          </w:p>
                          <w:p w14:paraId="24A310EB" w14:textId="2E236B1A" w:rsidR="00EA00B7" w:rsidRDefault="00EA00B7" w:rsidP="00EA00B7">
                            <w:r>
                              <w:rPr>
                                <w:rFonts w:hint="eastAsia"/>
                              </w:rPr>
                              <w:t>ソンの信号</w:t>
                            </w:r>
                            <w:r w:rsidRPr="00EA00B7">
                              <w:rPr>
                                <w:rFonts w:hint="eastAsia"/>
                              </w:rPr>
                              <w:t>ロ</w:t>
                            </w:r>
                            <w:r>
                              <w:rPr>
                                <w:rFonts w:hint="eastAsia"/>
                              </w:rPr>
                              <w:t>ーソンの信号</w:t>
                            </w:r>
                            <w:r w:rsidRPr="00EA00B7">
                              <w:rPr>
                                <w:rFonts w:hint="eastAsia"/>
                              </w:rPr>
                              <w:t>ん</w:t>
                            </w:r>
                            <w:r>
                              <w:rPr>
                                <w:rFonts w:hint="eastAsia"/>
                              </w:rPr>
                              <w:t>ローソンの信号ローソンの信号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FA56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 o:spid="_x0000_s1026" type="#_x0000_t63" style="position:absolute;left:0;text-align:left;margin-left:146.65pt;margin-top:221.65pt;width:171.85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" adj="-3218,30097" fillcolor="#ff9" strokecolor="#1f3763 [1604]" strokeweight="1pt">
                <v:textbox>
                  <w:txbxContent>
                    <w:p w14:paraId="1FD09B11" w14:textId="6D901FEF" w:rsidR="00AB74DE" w:rsidRDefault="00AB74DE" w:rsidP="00EA00B7">
                      <w:r w:rsidRPr="00834949">
                        <w:rPr>
                          <w:rFonts w:ascii="BIZ UDPゴシック" w:eastAsia="BIZ UDPゴシック" w:hAnsi="BIZ UDPゴシック" w:hint="eastAsia"/>
                          <w:b/>
                          <w:bCs/>
                          <w:color w:val="000000" w:themeColor="text1"/>
                        </w:rPr>
                        <w:t>ローソンの信号</w:t>
                      </w:r>
                      <w:r w:rsidR="003953E8" w:rsidRPr="00834949">
                        <w:rPr>
                          <w:rFonts w:ascii="BIZ UDPゴシック" w:eastAsia="BIZ UDPゴシック" w:hAnsi="BIZ UDPゴシック" w:hint="eastAsia"/>
                          <w:b/>
                          <w:bCs/>
                          <w:color w:val="000000" w:themeColor="text1"/>
                        </w:rPr>
                        <w:t>を左折</w:t>
                      </w:r>
                      <w:r>
                        <w:rPr>
                          <w:rFonts w:hint="eastAsia"/>
                        </w:rPr>
                        <w:t>ーソン</w:t>
                      </w:r>
                    </w:p>
                    <w:p w14:paraId="24A310EB" w14:textId="2E236B1A" w:rsidR="00EA00B7" w:rsidRDefault="00EA00B7" w:rsidP="00EA00B7">
                      <w:r>
                        <w:rPr>
                          <w:rFonts w:hint="eastAsia"/>
                        </w:rPr>
                        <w:t>ソンの信号</w:t>
                      </w:r>
                      <w:r w:rsidRPr="00EA00B7">
                        <w:rPr>
                          <w:rFonts w:hint="eastAsia"/>
                        </w:rPr>
                        <w:t>ロ</w:t>
                      </w:r>
                      <w:r>
                        <w:rPr>
                          <w:rFonts w:hint="eastAsia"/>
                        </w:rPr>
                        <w:t>ーソンの信号</w:t>
                      </w:r>
                      <w:r w:rsidRPr="00EA00B7">
                        <w:rPr>
                          <w:rFonts w:hint="eastAsia"/>
                        </w:rPr>
                        <w:t>ん</w:t>
                      </w:r>
                      <w:r>
                        <w:rPr>
                          <w:rFonts w:hint="eastAsia"/>
                        </w:rPr>
                        <w:t>ローソンの信号ローソンの信号</w:t>
                      </w:r>
                    </w:p>
                  </w:txbxContent>
                </v:textbox>
              </v:shape>
            </w:pict>
          </mc:Fallback>
        </mc:AlternateContent>
      </w:r>
      <w:r w:rsidR="00CB3B4D">
        <w:rPr>
          <w:noProof/>
        </w:rPr>
        <mc:AlternateContent>
          <mc:Choice Requires="wps">
            <w:drawing>
              <wp:anchor distT="0" distB="0" distL="114300" distR="114300" simplePos="0" relativeHeight="251661312" behindDoc="0" locked="0" layoutInCell="1" allowOverlap="1" wp14:anchorId="5BE7ACC9" wp14:editId="71484930">
                <wp:simplePos x="0" y="0"/>
                <wp:positionH relativeFrom="column">
                  <wp:posOffset>3405505</wp:posOffset>
                </wp:positionH>
                <wp:positionV relativeFrom="paragraph">
                  <wp:posOffset>217805</wp:posOffset>
                </wp:positionV>
                <wp:extent cx="1789430" cy="431800"/>
                <wp:effectExtent l="19050" t="19050" r="39370" b="234950"/>
                <wp:wrapNone/>
                <wp:docPr id="4" name="吹き出し: 円形 4"/>
                <wp:cNvGraphicFramePr/>
                <a:graphic xmlns:a="http://schemas.openxmlformats.org/drawingml/2006/main">
                  <a:graphicData uri="http://schemas.microsoft.com/office/word/2010/wordprocessingShape">
                    <wps:wsp>
                      <wps:cNvSpPr/>
                      <wps:spPr>
                        <a:xfrm>
                          <a:off x="0" y="0"/>
                          <a:ext cx="1789430" cy="431800"/>
                        </a:xfrm>
                        <a:prstGeom prst="wedgeEllipseCallout">
                          <a:avLst>
                            <a:gd name="adj1" fmla="val -26199"/>
                            <a:gd name="adj2" fmla="val 94821"/>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E274DB" w14:textId="355020DA" w:rsidR="00EA00B7" w:rsidRPr="00834949" w:rsidRDefault="00AB74DE" w:rsidP="003953E8">
                            <w:pPr>
                              <w:rPr>
                                <w:rFonts w:ascii="BIZ UDPゴシック" w:eastAsia="BIZ UDPゴシック" w:hAnsi="BIZ UDPゴシック"/>
                              </w:rPr>
                            </w:pPr>
                            <w:r w:rsidRPr="00834949">
                              <w:rPr>
                                <w:rFonts w:ascii="BIZ UDPゴシック" w:eastAsia="BIZ UDPゴシック" w:hAnsi="BIZ UDPゴシック" w:hint="eastAsia"/>
                                <w:b/>
                                <w:bCs/>
                                <w:color w:val="000000" w:themeColor="text1"/>
                              </w:rPr>
                              <w:t>深山の信号</w:t>
                            </w:r>
                            <w:r w:rsidR="003953E8" w:rsidRPr="00834949">
                              <w:rPr>
                                <w:rFonts w:ascii="BIZ UDPゴシック" w:eastAsia="BIZ UDPゴシック" w:hAnsi="BIZ UDPゴシック" w:hint="eastAsia"/>
                                <w:b/>
                                <w:bCs/>
                                <w:color w:val="000000" w:themeColor="text1"/>
                              </w:rPr>
                              <w:t>を右折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7ACC9" id="吹き出し: 円形 4" o:spid="_x0000_s1027" type="#_x0000_t63" style="position:absolute;left:0;text-align:left;margin-left:268.15pt;margin-top:17.15pt;width:140.9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" adj="5141,31281" fillcolor="#ff9" strokecolor="#1f3763 [1604]" strokeweight="1pt">
                <v:textbox>
                  <w:txbxContent>
                    <w:p w14:paraId="57E274DB" w14:textId="355020DA" w:rsidR="00EA00B7" w:rsidRPr="00834949" w:rsidRDefault="00AB74DE" w:rsidP="003953E8">
                      <w:pPr>
                        <w:rPr>
                          <w:rFonts w:ascii="BIZ UDPゴシック" w:eastAsia="BIZ UDPゴシック" w:hAnsi="BIZ UDPゴシック"/>
                        </w:rPr>
                      </w:pPr>
                      <w:r w:rsidRPr="00834949">
                        <w:rPr>
                          <w:rFonts w:ascii="BIZ UDPゴシック" w:eastAsia="BIZ UDPゴシック" w:hAnsi="BIZ UDPゴシック" w:hint="eastAsia"/>
                          <w:b/>
                          <w:bCs/>
                          <w:color w:val="000000" w:themeColor="text1"/>
                        </w:rPr>
                        <w:t>深山の信号</w:t>
                      </w:r>
                      <w:r w:rsidR="003953E8" w:rsidRPr="00834949">
                        <w:rPr>
                          <w:rFonts w:ascii="BIZ UDPゴシック" w:eastAsia="BIZ UDPゴシック" w:hAnsi="BIZ UDPゴシック" w:hint="eastAsia"/>
                          <w:b/>
                          <w:bCs/>
                          <w:color w:val="000000" w:themeColor="text1"/>
                        </w:rPr>
                        <w:t>を右折</w:t>
                      </w:r>
                    </w:p>
                  </w:txbxContent>
                </v:textbox>
              </v:shape>
            </w:pict>
          </mc:Fallback>
        </mc:AlternateContent>
      </w:r>
      <w:r w:rsidR="00CB3B4D">
        <w:rPr>
          <w:noProof/>
        </w:rPr>
        <w:drawing>
          <wp:anchor distT="0" distB="0" distL="114300" distR="114300" simplePos="0" relativeHeight="251659264" behindDoc="0" locked="0" layoutInCell="1" allowOverlap="1" wp14:anchorId="68977625" wp14:editId="071356C4">
            <wp:simplePos x="0" y="0"/>
            <wp:positionH relativeFrom="column">
              <wp:posOffset>-2540</wp:posOffset>
            </wp:positionH>
            <wp:positionV relativeFrom="paragraph">
              <wp:posOffset>219710</wp:posOffset>
            </wp:positionV>
            <wp:extent cx="9297670" cy="3373120"/>
            <wp:effectExtent l="0" t="0" r="0" b="0"/>
            <wp:wrapThrough wrapText="bothSides">
              <wp:wrapPolygon edited="0">
                <wp:start x="0" y="0"/>
                <wp:lineTo x="0" y="21470"/>
                <wp:lineTo x="21553" y="21470"/>
                <wp:lineTo x="2155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7670" cy="337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949">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41F772FB" wp14:editId="54E492E6">
                <wp:simplePos x="0" y="0"/>
                <wp:positionH relativeFrom="column">
                  <wp:posOffset>4028440</wp:posOffset>
                </wp:positionH>
                <wp:positionV relativeFrom="paragraph">
                  <wp:posOffset>1082675</wp:posOffset>
                </wp:positionV>
                <wp:extent cx="2292350" cy="434975"/>
                <wp:effectExtent l="19050" t="342900" r="31750" b="41275"/>
                <wp:wrapNone/>
                <wp:docPr id="5" name="吹き出し: 円形 5"/>
                <wp:cNvGraphicFramePr/>
                <a:graphic xmlns:a="http://schemas.openxmlformats.org/drawingml/2006/main">
                  <a:graphicData uri="http://schemas.microsoft.com/office/word/2010/wordprocessingShape">
                    <wps:wsp>
                      <wps:cNvSpPr/>
                      <wps:spPr>
                        <a:xfrm>
                          <a:off x="0" y="0"/>
                          <a:ext cx="2292350" cy="434975"/>
                        </a:xfrm>
                        <a:prstGeom prst="wedgeEllipseCallout">
                          <a:avLst>
                            <a:gd name="adj1" fmla="val -10671"/>
                            <a:gd name="adj2" fmla="val -122679"/>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5B526F" w14:textId="34A4A2D3" w:rsidR="00EA00B7" w:rsidRPr="00834949" w:rsidRDefault="003953E8" w:rsidP="00EA00B7">
                            <w:pPr>
                              <w:jc w:val="center"/>
                              <w:rPr>
                                <w:rFonts w:ascii="BIZ UDPゴシック" w:eastAsia="BIZ UDPゴシック" w:hAnsi="BIZ UDPゴシック"/>
                                <w:b/>
                                <w:bCs/>
                              </w:rPr>
                            </w:pPr>
                            <w:r w:rsidRPr="00834949">
                              <w:rPr>
                                <w:rFonts w:ascii="BIZ UDPゴシック" w:eastAsia="BIZ UDPゴシック" w:hAnsi="BIZ UDPゴシック" w:hint="eastAsia"/>
                                <w:b/>
                                <w:bCs/>
                                <w:color w:val="000000" w:themeColor="text1"/>
                              </w:rPr>
                              <w:t>深山バス亭先の橋を渡る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72FB" id="吹き出し: 円形 5" o:spid="_x0000_s1028" type="#_x0000_t63" style="position:absolute;left:0;text-align:left;margin-left:317.2pt;margin-top:85.25pt;width:180.5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" adj="8495,-15699" fillcolor="#ff9" strokecolor="#1f3763 [1604]" strokeweight="1pt">
                <v:textbox>
                  <w:txbxContent>
                    <w:p w14:paraId="705B526F" w14:textId="34A4A2D3" w:rsidR="00EA00B7" w:rsidRPr="00834949" w:rsidRDefault="003953E8" w:rsidP="00EA00B7">
                      <w:pPr>
                        <w:jc w:val="center"/>
                        <w:rPr>
                          <w:rFonts w:ascii="BIZ UDPゴシック" w:eastAsia="BIZ UDPゴシック" w:hAnsi="BIZ UDPゴシック"/>
                          <w:b/>
                          <w:bCs/>
                        </w:rPr>
                      </w:pPr>
                      <w:r w:rsidRPr="00834949">
                        <w:rPr>
                          <w:rFonts w:ascii="BIZ UDPゴシック" w:eastAsia="BIZ UDPゴシック" w:hAnsi="BIZ UDPゴシック" w:hint="eastAsia"/>
                          <w:b/>
                          <w:bCs/>
                          <w:color w:val="000000" w:themeColor="text1"/>
                        </w:rPr>
                        <w:t>深山バス亭先の橋を渡る</w:t>
                      </w:r>
                    </w:p>
                  </w:txbxContent>
                </v:textbox>
              </v:shape>
            </w:pict>
          </mc:Fallback>
        </mc:AlternateContent>
      </w:r>
    </w:p>
    <w:p w14:paraId="076B769F" w14:textId="4A163DCA" w:rsidR="00AF58DB" w:rsidRDefault="00AF58DB" w:rsidP="00AF58DB">
      <w:pPr>
        <w:ind w:firstLineChars="100" w:firstLine="232"/>
        <w:rPr>
          <w:rFonts w:ascii="ＭＳ 明朝" w:eastAsia="ＭＳ 明朝" w:hAnsi="ＭＳ 明朝"/>
          <w:sz w:val="24"/>
          <w:szCs w:val="24"/>
        </w:rPr>
      </w:pPr>
    </w:p>
    <w:p w14:paraId="462CC8A1" w14:textId="77777777" w:rsidR="00834949" w:rsidRDefault="00834949" w:rsidP="00AF58DB">
      <w:pPr>
        <w:ind w:firstLineChars="100" w:firstLine="232"/>
        <w:rPr>
          <w:rFonts w:ascii="ＭＳ 明朝" w:eastAsia="ＭＳ 明朝" w:hAnsi="ＭＳ 明朝"/>
          <w:sz w:val="24"/>
          <w:szCs w:val="24"/>
        </w:rPr>
      </w:pPr>
    </w:p>
    <w:p w14:paraId="7DB68A5F" w14:textId="2A17B3B7" w:rsidR="00AF58DB" w:rsidRDefault="00AF58DB" w:rsidP="00AF58DB">
      <w:pPr>
        <w:ind w:firstLineChars="100" w:firstLine="232"/>
        <w:rPr>
          <w:rFonts w:ascii="ＭＳ 明朝" w:eastAsia="ＭＳ 明朝" w:hAnsi="ＭＳ 明朝"/>
          <w:sz w:val="24"/>
          <w:szCs w:val="24"/>
        </w:rPr>
      </w:pPr>
      <w:r>
        <w:rPr>
          <w:rFonts w:ascii="ＭＳ 明朝" w:eastAsia="ＭＳ 明朝" w:hAnsi="ＭＳ 明朝" w:hint="eastAsia"/>
          <w:sz w:val="24"/>
          <w:szCs w:val="24"/>
        </w:rPr>
        <w:t>・</w:t>
      </w:r>
      <w:r w:rsidRPr="008B63BD">
        <w:rPr>
          <w:rFonts w:ascii="ＭＳ 明朝" w:eastAsia="ＭＳ 明朝" w:hAnsi="ＭＳ 明朝" w:hint="eastAsia"/>
          <w:sz w:val="24"/>
          <w:szCs w:val="24"/>
        </w:rPr>
        <w:t>キャンプ場手前で桜の木のある三叉路となります。ここを左</w:t>
      </w:r>
    </w:p>
    <w:p w14:paraId="44862C9A" w14:textId="6CAC9070" w:rsidR="00AF58DB" w:rsidRDefault="00AF58DB" w:rsidP="00AF58DB">
      <w:pPr>
        <w:ind w:firstLineChars="200" w:firstLine="463"/>
        <w:rPr>
          <w:rFonts w:ascii="ＭＳ 明朝" w:eastAsia="ＭＳ 明朝" w:hAnsi="ＭＳ 明朝"/>
          <w:sz w:val="24"/>
          <w:szCs w:val="24"/>
        </w:rPr>
      </w:pPr>
      <w:r w:rsidRPr="008B63BD">
        <w:rPr>
          <w:rFonts w:ascii="ＭＳ 明朝" w:eastAsia="ＭＳ 明朝" w:hAnsi="ＭＳ 明朝" w:hint="eastAsia"/>
          <w:sz w:val="24"/>
          <w:szCs w:val="24"/>
        </w:rPr>
        <w:t>折し１００ｍくらい登ると右側に</w:t>
      </w:r>
      <w:r w:rsidRPr="0075598A">
        <w:rPr>
          <w:rFonts w:ascii="ＭＳ 明朝" w:eastAsia="ＭＳ 明朝" w:hAnsi="ＭＳ 明朝" w:hint="eastAsia"/>
          <w:sz w:val="24"/>
          <w:szCs w:val="24"/>
        </w:rPr>
        <w:t>元</w:t>
      </w:r>
      <w:r w:rsidRPr="008B63BD">
        <w:rPr>
          <w:rFonts w:ascii="ＭＳ 明朝" w:eastAsia="ＭＳ 明朝" w:hAnsi="ＭＳ 明朝" w:hint="eastAsia"/>
          <w:sz w:val="24"/>
          <w:szCs w:val="24"/>
        </w:rPr>
        <w:t>キャンプ場</w:t>
      </w:r>
      <w:r w:rsidRPr="0075598A">
        <w:rPr>
          <w:rFonts w:ascii="ＭＳ 明朝" w:eastAsia="ＭＳ 明朝" w:hAnsi="ＭＳ 明朝" w:hint="eastAsia"/>
          <w:sz w:val="24"/>
          <w:szCs w:val="24"/>
        </w:rPr>
        <w:t>の駐車場</w:t>
      </w:r>
      <w:r w:rsidRPr="008B63BD">
        <w:rPr>
          <w:rFonts w:ascii="ＭＳ 明朝" w:eastAsia="ＭＳ 明朝" w:hAnsi="ＭＳ 明朝" w:hint="eastAsia"/>
          <w:sz w:val="24"/>
          <w:szCs w:val="24"/>
        </w:rPr>
        <w:t>があ</w:t>
      </w:r>
      <w:r>
        <w:rPr>
          <w:rFonts w:ascii="ＭＳ 明朝" w:eastAsia="ＭＳ 明朝" w:hAnsi="ＭＳ 明朝" w:hint="eastAsia"/>
          <w:sz w:val="24"/>
          <w:szCs w:val="24"/>
        </w:rPr>
        <w:t xml:space="preserve">　</w:t>
      </w:r>
    </w:p>
    <w:p w14:paraId="2B113068" w14:textId="263E2218" w:rsidR="00AF58DB" w:rsidRPr="008B63BD" w:rsidRDefault="00AF58DB" w:rsidP="00AF58DB">
      <w:pPr>
        <w:ind w:firstLineChars="200" w:firstLine="463"/>
        <w:rPr>
          <w:rFonts w:ascii="ＭＳ 明朝" w:eastAsia="ＭＳ 明朝" w:hAnsi="ＭＳ 明朝"/>
          <w:sz w:val="24"/>
          <w:szCs w:val="24"/>
        </w:rPr>
      </w:pPr>
      <w:r w:rsidRPr="008B63BD">
        <w:rPr>
          <w:rFonts w:ascii="ＭＳ 明朝" w:eastAsia="ＭＳ 明朝" w:hAnsi="ＭＳ 明朝" w:hint="eastAsia"/>
          <w:sz w:val="24"/>
          <w:szCs w:val="24"/>
        </w:rPr>
        <w:t>ります。</w:t>
      </w:r>
    </w:p>
    <w:p w14:paraId="33C06E14" w14:textId="41356666" w:rsidR="00AF58DB" w:rsidRPr="00591D2B" w:rsidRDefault="00AF58DB" w:rsidP="00AF58DB">
      <w:pPr>
        <w:ind w:firstLineChars="100" w:firstLine="232"/>
        <w:rPr>
          <w:rFonts w:ascii="BIZ UDPゴシック" w:eastAsia="BIZ UDPゴシック" w:hAnsi="BIZ UDPゴシック"/>
          <w:sz w:val="24"/>
          <w:szCs w:val="24"/>
        </w:rPr>
      </w:pPr>
      <w:r>
        <w:rPr>
          <w:rFonts w:ascii="ＭＳ 明朝" w:eastAsia="ＭＳ 明朝" w:hAnsi="ＭＳ 明朝" w:hint="eastAsia"/>
          <w:sz w:val="24"/>
          <w:szCs w:val="24"/>
        </w:rPr>
        <w:t>・</w:t>
      </w:r>
      <w:r w:rsidRPr="00591D2B">
        <w:rPr>
          <w:rFonts w:ascii="BIZ UDPゴシック" w:eastAsia="BIZ UDPゴシック" w:hAnsi="BIZ UDPゴシック" w:hint="eastAsia"/>
          <w:sz w:val="24"/>
          <w:szCs w:val="24"/>
        </w:rPr>
        <w:t xml:space="preserve"> </w:t>
      </w:r>
      <w:r w:rsidRPr="008B63BD">
        <w:rPr>
          <w:rFonts w:ascii="BIZ UDPゴシック" w:eastAsia="BIZ UDPゴシック" w:hAnsi="BIZ UDPゴシック" w:hint="eastAsia"/>
          <w:sz w:val="24"/>
          <w:szCs w:val="24"/>
        </w:rPr>
        <w:t>橋を渡ると道が狭くなり</w:t>
      </w:r>
      <w:r w:rsidRPr="00591D2B">
        <w:rPr>
          <w:rFonts w:ascii="BIZ UDPゴシック" w:eastAsia="BIZ UDPゴシック" w:hAnsi="BIZ UDPゴシック" w:hint="eastAsia"/>
          <w:sz w:val="24"/>
          <w:szCs w:val="24"/>
        </w:rPr>
        <w:t>、カーブも多いので</w:t>
      </w:r>
      <w:r w:rsidRPr="008B63BD">
        <w:rPr>
          <w:rFonts w:ascii="BIZ UDPゴシック" w:eastAsia="BIZ UDPゴシック" w:hAnsi="BIZ UDPゴシック" w:hint="eastAsia"/>
          <w:sz w:val="24"/>
          <w:szCs w:val="24"/>
        </w:rPr>
        <w:t>対向車に注意し</w:t>
      </w:r>
    </w:p>
    <w:p w14:paraId="325DD9E6" w14:textId="0B03F6AF" w:rsidR="00AF58DB" w:rsidRPr="00591D2B" w:rsidRDefault="00AF58DB" w:rsidP="00AF58DB">
      <w:pPr>
        <w:ind w:firstLineChars="200" w:firstLine="463"/>
        <w:rPr>
          <w:rFonts w:ascii="BIZ UDPゴシック" w:eastAsia="BIZ UDPゴシック" w:hAnsi="BIZ UDPゴシック"/>
          <w:sz w:val="24"/>
          <w:szCs w:val="24"/>
        </w:rPr>
      </w:pPr>
      <w:r w:rsidRPr="008B63BD">
        <w:rPr>
          <w:rFonts w:ascii="BIZ UDPゴシック" w:eastAsia="BIZ UDPゴシック" w:hAnsi="BIZ UDPゴシック" w:hint="eastAsia"/>
          <w:sz w:val="24"/>
          <w:szCs w:val="24"/>
        </w:rPr>
        <w:t>て走行してください。</w:t>
      </w:r>
    </w:p>
    <w:p w14:paraId="56F15BA4" w14:textId="77777777" w:rsidR="00834949" w:rsidRDefault="00F1098D" w:rsidP="0075598A">
      <w:pPr>
        <w:ind w:firstLineChars="100" w:firstLine="232"/>
        <w:rPr>
          <w:rFonts w:ascii="ＭＳ 明朝" w:eastAsia="ＭＳ 明朝" w:hAnsi="ＭＳ 明朝"/>
          <w:sz w:val="24"/>
          <w:szCs w:val="24"/>
        </w:rPr>
      </w:pPr>
      <w:r>
        <w:rPr>
          <w:rFonts w:ascii="ＭＳ 明朝" w:eastAsia="ＭＳ 明朝" w:hAnsi="ＭＳ 明朝" w:hint="eastAsia"/>
          <w:sz w:val="24"/>
          <w:szCs w:val="24"/>
        </w:rPr>
        <w:t>・</w:t>
      </w:r>
      <w:r w:rsidR="0075598A" w:rsidRPr="008B63BD">
        <w:rPr>
          <w:rFonts w:ascii="ＭＳ 明朝" w:eastAsia="ＭＳ 明朝" w:hAnsi="ＭＳ 明朝" w:hint="eastAsia"/>
          <w:sz w:val="24"/>
          <w:szCs w:val="24"/>
        </w:rPr>
        <w:t>普通車のすれ違いがやっとの道幅です</w:t>
      </w:r>
      <w:r w:rsidR="00834949">
        <w:rPr>
          <w:rFonts w:ascii="ＭＳ 明朝" w:eastAsia="ＭＳ 明朝" w:hAnsi="ＭＳ 明朝" w:hint="eastAsia"/>
          <w:sz w:val="24"/>
          <w:szCs w:val="24"/>
        </w:rPr>
        <w:t>が、</w:t>
      </w:r>
      <w:r w:rsidR="0075598A" w:rsidRPr="0075598A">
        <w:rPr>
          <w:rFonts w:ascii="ＭＳ 明朝" w:eastAsia="ＭＳ 明朝" w:hAnsi="ＭＳ 明朝" w:hint="eastAsia"/>
          <w:sz w:val="24"/>
          <w:szCs w:val="24"/>
        </w:rPr>
        <w:t>道端の側溝が落ち</w:t>
      </w:r>
    </w:p>
    <w:p w14:paraId="0EE2A8A5" w14:textId="0C491A0C" w:rsidR="0075598A" w:rsidRPr="008B63BD" w:rsidRDefault="0075598A" w:rsidP="00834949">
      <w:pPr>
        <w:ind w:leftChars="200" w:left="403"/>
        <w:rPr>
          <w:rFonts w:ascii="ＭＳ 明朝" w:eastAsia="ＭＳ 明朝" w:hAnsi="ＭＳ 明朝"/>
          <w:sz w:val="24"/>
          <w:szCs w:val="24"/>
        </w:rPr>
      </w:pPr>
      <w:r w:rsidRPr="0075598A">
        <w:rPr>
          <w:rFonts w:ascii="ＭＳ 明朝" w:eastAsia="ＭＳ 明朝" w:hAnsi="ＭＳ 明朝" w:hint="eastAsia"/>
          <w:sz w:val="24"/>
          <w:szCs w:val="24"/>
        </w:rPr>
        <w:t>葉で埋まっているところがありますので端に寄</w:t>
      </w:r>
      <w:r w:rsidR="00591D2B">
        <w:rPr>
          <w:rFonts w:ascii="ＭＳ 明朝" w:eastAsia="ＭＳ 明朝" w:hAnsi="ＭＳ 明朝" w:hint="eastAsia"/>
          <w:sz w:val="24"/>
          <w:szCs w:val="24"/>
        </w:rPr>
        <w:t>りすぎ</w:t>
      </w:r>
      <w:r w:rsidRPr="0075598A">
        <w:rPr>
          <w:rFonts w:ascii="ＭＳ 明朝" w:eastAsia="ＭＳ 明朝" w:hAnsi="ＭＳ 明朝" w:hint="eastAsia"/>
          <w:sz w:val="24"/>
          <w:szCs w:val="24"/>
        </w:rPr>
        <w:t>ないでください。</w:t>
      </w:r>
    </w:p>
    <w:p w14:paraId="6C2FEC30" w14:textId="65280E76" w:rsidR="00AF58DB" w:rsidRDefault="00507031" w:rsidP="008B63BD">
      <w:pPr>
        <w:ind w:firstLineChars="100" w:firstLine="232"/>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4CBFA5E6" wp14:editId="26E744E1">
                <wp:simplePos x="0" y="0"/>
                <wp:positionH relativeFrom="column">
                  <wp:posOffset>640715</wp:posOffset>
                </wp:positionH>
                <wp:positionV relativeFrom="paragraph">
                  <wp:posOffset>2562860</wp:posOffset>
                </wp:positionV>
                <wp:extent cx="1541780" cy="714566"/>
                <wp:effectExtent l="342900" t="19050" r="39370" b="47625"/>
                <wp:wrapNone/>
                <wp:docPr id="8" name="吹き出し: 円形 8"/>
                <wp:cNvGraphicFramePr/>
                <a:graphic xmlns:a="http://schemas.openxmlformats.org/drawingml/2006/main">
                  <a:graphicData uri="http://schemas.microsoft.com/office/word/2010/wordprocessingShape">
                    <wps:wsp>
                      <wps:cNvSpPr/>
                      <wps:spPr>
                        <a:xfrm>
                          <a:off x="0" y="0"/>
                          <a:ext cx="1541780" cy="714566"/>
                        </a:xfrm>
                        <a:prstGeom prst="wedgeEllipseCallout">
                          <a:avLst>
                            <a:gd name="adj1" fmla="val -69195"/>
                            <a:gd name="adj2" fmla="val -21566"/>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B5D0AE" w14:textId="7BA28928" w:rsidR="00507031" w:rsidRPr="00507031" w:rsidRDefault="00507031" w:rsidP="00507031">
                            <w:pPr>
                              <w:jc w:val="center"/>
                              <w:rPr>
                                <w:rFonts w:ascii="BIZ UDPゴシック" w:eastAsia="BIZ UDPゴシック" w:hAnsi="BIZ UDPゴシック" w:hint="eastAsia"/>
                                <w:color w:val="0D0D0D" w:themeColor="text1" w:themeTint="F2"/>
                              </w:rPr>
                            </w:pPr>
                            <w:r w:rsidRPr="00507031">
                              <w:rPr>
                                <w:rFonts w:ascii="BIZ UDPゴシック" w:eastAsia="BIZ UDPゴシック" w:hAnsi="BIZ UDPゴシック" w:hint="eastAsia"/>
                                <w:color w:val="0D0D0D" w:themeColor="text1" w:themeTint="F2"/>
                              </w:rPr>
                              <w:t>所々にこの看板があります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A5E6" id="吹き出し: 円形 8" o:spid="_x0000_s1029" type="#_x0000_t63" style="position:absolute;left:0;text-align:left;margin-left:50.45pt;margin-top:201.8pt;width:121.4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" adj="-4146,6142" fillcolor="#c5e0b3 [1305]" strokecolor="#1f3763 [1604]" strokeweight="1pt">
                <v:textbox>
                  <w:txbxContent>
                    <w:p w14:paraId="11B5D0AE" w14:textId="7BA28928" w:rsidR="00507031" w:rsidRPr="00507031" w:rsidRDefault="00507031" w:rsidP="00507031">
                      <w:pPr>
                        <w:jc w:val="center"/>
                        <w:rPr>
                          <w:rFonts w:ascii="BIZ UDPゴシック" w:eastAsia="BIZ UDPゴシック" w:hAnsi="BIZ UDPゴシック" w:hint="eastAsia"/>
                          <w:color w:val="0D0D0D" w:themeColor="text1" w:themeTint="F2"/>
                        </w:rPr>
                      </w:pPr>
                      <w:r w:rsidRPr="00507031">
                        <w:rPr>
                          <w:rFonts w:ascii="BIZ UDPゴシック" w:eastAsia="BIZ UDPゴシック" w:hAnsi="BIZ UDPゴシック" w:hint="eastAsia"/>
                          <w:color w:val="0D0D0D" w:themeColor="text1" w:themeTint="F2"/>
                        </w:rPr>
                        <w:t>所々にこの看板があります</w:t>
                      </w:r>
                    </w:p>
                  </w:txbxContent>
                </v:textbox>
              </v:shape>
            </w:pict>
          </mc:Fallback>
        </mc:AlternateContent>
      </w:r>
      <w:r w:rsidR="00A1643A">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57DF56AD" wp14:editId="5D221CC7">
                <wp:simplePos x="0" y="0"/>
                <wp:positionH relativeFrom="column">
                  <wp:posOffset>1458595</wp:posOffset>
                </wp:positionH>
                <wp:positionV relativeFrom="paragraph">
                  <wp:posOffset>865505</wp:posOffset>
                </wp:positionV>
                <wp:extent cx="1410970" cy="433705"/>
                <wp:effectExtent l="933450" t="457200" r="36830" b="42545"/>
                <wp:wrapNone/>
                <wp:docPr id="6" name="吹き出し: 円形 6"/>
                <wp:cNvGraphicFramePr/>
                <a:graphic xmlns:a="http://schemas.openxmlformats.org/drawingml/2006/main">
                  <a:graphicData uri="http://schemas.microsoft.com/office/word/2010/wordprocessingShape">
                    <wps:wsp>
                      <wps:cNvSpPr/>
                      <wps:spPr>
                        <a:xfrm>
                          <a:off x="0" y="0"/>
                          <a:ext cx="1410970" cy="433705"/>
                        </a:xfrm>
                        <a:prstGeom prst="wedgeEllipseCallout">
                          <a:avLst>
                            <a:gd name="adj1" fmla="val -113016"/>
                            <a:gd name="adj2" fmla="val -147929"/>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F6A52E" w14:textId="4822DB34" w:rsidR="00EA00B7" w:rsidRPr="00834949" w:rsidRDefault="003953E8" w:rsidP="00EA00B7">
                            <w:pPr>
                              <w:jc w:val="center"/>
                              <w:rPr>
                                <w:rFonts w:ascii="BIZ UDPゴシック" w:eastAsia="BIZ UDPゴシック" w:hAnsi="BIZ UDPゴシック"/>
                                <w:b/>
                                <w:bCs/>
                                <w:color w:val="000000" w:themeColor="text1"/>
                              </w:rPr>
                            </w:pPr>
                            <w:r w:rsidRPr="00834949">
                              <w:rPr>
                                <w:rFonts w:ascii="BIZ UDPゴシック" w:eastAsia="BIZ UDPゴシック" w:hAnsi="BIZ UDPゴシック" w:hint="eastAsia"/>
                                <w:b/>
                                <w:bCs/>
                                <w:color w:val="000000" w:themeColor="text1"/>
                              </w:rPr>
                              <w:t>２差路を左に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F56AD" id="吹き出し: 円形 6" o:spid="_x0000_s1030" type="#_x0000_t63" style="position:absolute;left:0;text-align:left;margin-left:114.85pt;margin-top:68.15pt;width:111.1pt;height:3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" adj="-13611,-21153" fillcolor="#ff9" strokecolor="#1f3763 [1604]" strokeweight="1pt">
                <v:textbox>
                  <w:txbxContent>
                    <w:p w14:paraId="61F6A52E" w14:textId="4822DB34" w:rsidR="00EA00B7" w:rsidRPr="00834949" w:rsidRDefault="003953E8" w:rsidP="00EA00B7">
                      <w:pPr>
                        <w:jc w:val="center"/>
                        <w:rPr>
                          <w:rFonts w:ascii="BIZ UDPゴシック" w:eastAsia="BIZ UDPゴシック" w:hAnsi="BIZ UDPゴシック"/>
                          <w:b/>
                          <w:bCs/>
                          <w:color w:val="000000" w:themeColor="text1"/>
                        </w:rPr>
                      </w:pPr>
                      <w:r w:rsidRPr="00834949">
                        <w:rPr>
                          <w:rFonts w:ascii="BIZ UDPゴシック" w:eastAsia="BIZ UDPゴシック" w:hAnsi="BIZ UDPゴシック" w:hint="eastAsia"/>
                          <w:b/>
                          <w:bCs/>
                          <w:color w:val="000000" w:themeColor="text1"/>
                        </w:rPr>
                        <w:t>２差路を左に</w:t>
                      </w:r>
                    </w:p>
                  </w:txbxContent>
                </v:textbox>
              </v:shape>
            </w:pict>
          </mc:Fallback>
        </mc:AlternateContent>
      </w:r>
      <w:r w:rsidR="00591D2B">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5A4071E5" wp14:editId="62FFA278">
                <wp:simplePos x="0" y="0"/>
                <wp:positionH relativeFrom="column">
                  <wp:posOffset>2499995</wp:posOffset>
                </wp:positionH>
                <wp:positionV relativeFrom="paragraph">
                  <wp:posOffset>1297305</wp:posOffset>
                </wp:positionV>
                <wp:extent cx="1410970" cy="436245"/>
                <wp:effectExtent l="19050" t="666750" r="36830" b="40005"/>
                <wp:wrapNone/>
                <wp:docPr id="9" name="吹き出し: 円形 9"/>
                <wp:cNvGraphicFramePr/>
                <a:graphic xmlns:a="http://schemas.openxmlformats.org/drawingml/2006/main">
                  <a:graphicData uri="http://schemas.microsoft.com/office/word/2010/wordprocessingShape">
                    <wps:wsp>
                      <wps:cNvSpPr/>
                      <wps:spPr>
                        <a:xfrm>
                          <a:off x="0" y="0"/>
                          <a:ext cx="1410970" cy="436245"/>
                        </a:xfrm>
                        <a:prstGeom prst="wedgeEllipseCallout">
                          <a:avLst>
                            <a:gd name="adj1" fmla="val 31448"/>
                            <a:gd name="adj2" fmla="val -192203"/>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219017" w14:textId="600D6EB2" w:rsidR="00834949" w:rsidRPr="00834949" w:rsidRDefault="00834949" w:rsidP="00834949">
                            <w:pPr>
                              <w:jc w:val="center"/>
                              <w:rPr>
                                <w:rFonts w:ascii="BIZ UDPゴシック" w:eastAsia="BIZ UDPゴシック" w:hAnsi="BIZ UDPゴシック"/>
                                <w:b/>
                                <w:bCs/>
                                <w:color w:val="000000" w:themeColor="text1"/>
                              </w:rPr>
                            </w:pPr>
                            <w:r w:rsidRPr="00834949">
                              <w:rPr>
                                <w:rFonts w:ascii="BIZ UDPゴシック" w:eastAsia="BIZ UDPゴシック" w:hAnsi="BIZ UDPゴシック" w:hint="eastAsia"/>
                                <w:b/>
                                <w:bCs/>
                                <w:color w:val="000000" w:themeColor="text1"/>
                              </w:rPr>
                              <w:t>３差路を左に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71E5" id="吹き出し: 円形 9" o:spid="_x0000_s1031" type="#_x0000_t63" style="position:absolute;left:0;text-align:left;margin-left:196.85pt;margin-top:102.15pt;width:111.1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" adj="17593,-30716" fillcolor="#ff9" strokecolor="#1f3763 [1604]" strokeweight="1pt">
                <v:textbox>
                  <w:txbxContent>
                    <w:p w14:paraId="22219017" w14:textId="600D6EB2" w:rsidR="00834949" w:rsidRPr="00834949" w:rsidRDefault="00834949" w:rsidP="00834949">
                      <w:pPr>
                        <w:jc w:val="center"/>
                        <w:rPr>
                          <w:rFonts w:ascii="BIZ UDPゴシック" w:eastAsia="BIZ UDPゴシック" w:hAnsi="BIZ UDPゴシック"/>
                          <w:b/>
                          <w:bCs/>
                          <w:color w:val="000000" w:themeColor="text1"/>
                        </w:rPr>
                      </w:pPr>
                      <w:r w:rsidRPr="00834949">
                        <w:rPr>
                          <w:rFonts w:ascii="BIZ UDPゴシック" w:eastAsia="BIZ UDPゴシック" w:hAnsi="BIZ UDPゴシック" w:hint="eastAsia"/>
                          <w:b/>
                          <w:bCs/>
                          <w:color w:val="000000" w:themeColor="text1"/>
                        </w:rPr>
                        <w:t>３差路を左に</w:t>
                      </w:r>
                    </w:p>
                  </w:txbxContent>
                </v:textbox>
              </v:shape>
            </w:pict>
          </mc:Fallback>
        </mc:AlternateContent>
      </w:r>
    </w:p>
    <w:sectPr w:rsidR="00AF58DB" w:rsidSect="008A6FF5">
      <w:pgSz w:w="16838" w:h="11906" w:orient="landscape" w:code="9"/>
      <w:pgMar w:top="1247" w:right="1247" w:bottom="1247" w:left="1247" w:header="851" w:footer="992" w:gutter="0"/>
      <w:cols w:num="2" w:space="808"/>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52E7" w14:textId="77777777" w:rsidR="00F870F7" w:rsidRDefault="00F870F7" w:rsidP="0075598A">
      <w:r>
        <w:separator/>
      </w:r>
    </w:p>
  </w:endnote>
  <w:endnote w:type="continuationSeparator" w:id="0">
    <w:p w14:paraId="57576A46" w14:textId="77777777" w:rsidR="00F870F7" w:rsidRDefault="00F870F7" w:rsidP="0075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HiraMinProN-W6">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E55D" w14:textId="77777777" w:rsidR="00F870F7" w:rsidRDefault="00F870F7" w:rsidP="0075598A">
      <w:r>
        <w:separator/>
      </w:r>
    </w:p>
  </w:footnote>
  <w:footnote w:type="continuationSeparator" w:id="0">
    <w:p w14:paraId="080EFB07" w14:textId="77777777" w:rsidR="00F870F7" w:rsidRDefault="00F870F7" w:rsidP="00755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8"/>
    <w:rsid w:val="003953E8"/>
    <w:rsid w:val="00416E31"/>
    <w:rsid w:val="00507031"/>
    <w:rsid w:val="00591D2B"/>
    <w:rsid w:val="00627935"/>
    <w:rsid w:val="0075598A"/>
    <w:rsid w:val="00834949"/>
    <w:rsid w:val="008A6FF5"/>
    <w:rsid w:val="008B63BD"/>
    <w:rsid w:val="0097513B"/>
    <w:rsid w:val="009E4B4A"/>
    <w:rsid w:val="00A1643A"/>
    <w:rsid w:val="00AB74DE"/>
    <w:rsid w:val="00AD478B"/>
    <w:rsid w:val="00AF58DB"/>
    <w:rsid w:val="00C84BD8"/>
    <w:rsid w:val="00CB3B4D"/>
    <w:rsid w:val="00EA00B7"/>
    <w:rsid w:val="00F1098D"/>
    <w:rsid w:val="00F870F7"/>
    <w:rsid w:val="00FD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927E7"/>
  <w15:chartTrackingRefBased/>
  <w15:docId w15:val="{B490BD46-3A70-4514-96A9-0CD08CBD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AAF"/>
    <w:rPr>
      <w:color w:val="0563C1" w:themeColor="hyperlink"/>
      <w:u w:val="single"/>
    </w:rPr>
  </w:style>
  <w:style w:type="character" w:styleId="a4">
    <w:name w:val="Unresolved Mention"/>
    <w:basedOn w:val="a0"/>
    <w:uiPriority w:val="99"/>
    <w:semiHidden/>
    <w:unhideWhenUsed/>
    <w:rsid w:val="00FD3AAF"/>
    <w:rPr>
      <w:color w:val="605E5C"/>
      <w:shd w:val="clear" w:color="auto" w:fill="E1DFDD"/>
    </w:rPr>
  </w:style>
  <w:style w:type="paragraph" w:styleId="a5">
    <w:name w:val="header"/>
    <w:basedOn w:val="a"/>
    <w:link w:val="a6"/>
    <w:uiPriority w:val="99"/>
    <w:unhideWhenUsed/>
    <w:rsid w:val="0075598A"/>
    <w:pPr>
      <w:tabs>
        <w:tab w:val="center" w:pos="4252"/>
        <w:tab w:val="right" w:pos="8504"/>
      </w:tabs>
      <w:snapToGrid w:val="0"/>
    </w:pPr>
  </w:style>
  <w:style w:type="character" w:customStyle="1" w:styleId="a6">
    <w:name w:val="ヘッダー (文字)"/>
    <w:basedOn w:val="a0"/>
    <w:link w:val="a5"/>
    <w:uiPriority w:val="99"/>
    <w:rsid w:val="0075598A"/>
  </w:style>
  <w:style w:type="paragraph" w:styleId="a7">
    <w:name w:val="footer"/>
    <w:basedOn w:val="a"/>
    <w:link w:val="a8"/>
    <w:uiPriority w:val="99"/>
    <w:unhideWhenUsed/>
    <w:rsid w:val="0075598A"/>
    <w:pPr>
      <w:tabs>
        <w:tab w:val="center" w:pos="4252"/>
        <w:tab w:val="right" w:pos="8504"/>
      </w:tabs>
      <w:snapToGrid w:val="0"/>
    </w:pPr>
  </w:style>
  <w:style w:type="character" w:customStyle="1" w:styleId="a8">
    <w:name w:val="フッター (文字)"/>
    <w:basedOn w:val="a0"/>
    <w:link w:val="a7"/>
    <w:uiPriority w:val="99"/>
    <w:rsid w:val="0075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akagihime.digick.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Shouji SUDA</dc:creator>
  <cp:keywords/>
  <dc:description/>
  <cp:lastModifiedBy>Shouji SUDA</cp:lastModifiedBy>
  <cp:revision>5</cp:revision>
  <cp:lastPrinted>2023-04-11T14:23:00Z</cp:lastPrinted>
  <dcterms:created xsi:type="dcterms:W3CDTF">2023-04-11T11:35:00Z</dcterms:created>
  <dcterms:modified xsi:type="dcterms:W3CDTF">2023-04-22T00:06:00Z</dcterms:modified>
</cp:coreProperties>
</file>